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E84" w:rsidRPr="008F0E84" w:rsidRDefault="008F0E84" w:rsidP="008F0E84">
      <w:pPr>
        <w:spacing w:after="0" w:line="240" w:lineRule="auto"/>
        <w:ind w:firstLine="709"/>
        <w:jc w:val="center"/>
        <w:rPr>
          <w:rFonts w:ascii="Times New Roman" w:hAnsi="Times New Roman" w:cs="Times New Roman"/>
          <w:b/>
          <w:sz w:val="28"/>
          <w:szCs w:val="28"/>
        </w:rPr>
      </w:pPr>
      <w:r w:rsidRPr="008F0E84">
        <w:rPr>
          <w:rFonts w:ascii="Times New Roman" w:hAnsi="Times New Roman" w:cs="Times New Roman"/>
          <w:b/>
          <w:sz w:val="28"/>
          <w:szCs w:val="28"/>
        </w:rPr>
        <w:t>АДМИНИСТРАЦИЯ БЫСТРЯНСКОГО СЕЛЬСОВЕТА</w:t>
      </w:r>
    </w:p>
    <w:p w:rsidR="008F0E84" w:rsidRPr="008F0E84" w:rsidRDefault="008F0E84" w:rsidP="008F0E84">
      <w:pPr>
        <w:spacing w:after="0" w:line="240" w:lineRule="auto"/>
        <w:ind w:firstLine="709"/>
        <w:jc w:val="center"/>
        <w:rPr>
          <w:rFonts w:ascii="Times New Roman" w:hAnsi="Times New Roman" w:cs="Times New Roman"/>
          <w:b/>
          <w:sz w:val="28"/>
          <w:szCs w:val="28"/>
        </w:rPr>
      </w:pPr>
      <w:r w:rsidRPr="008F0E84">
        <w:rPr>
          <w:rFonts w:ascii="Times New Roman" w:hAnsi="Times New Roman" w:cs="Times New Roman"/>
          <w:b/>
          <w:sz w:val="28"/>
          <w:szCs w:val="28"/>
        </w:rPr>
        <w:t>КРАСНОГОРСКОГО РАЙОНА АЛТАЙСКОГО КРАЯ</w:t>
      </w:r>
    </w:p>
    <w:p w:rsidR="008F0E84" w:rsidRPr="008F0E84" w:rsidRDefault="008F0E84" w:rsidP="008F0E84">
      <w:pPr>
        <w:spacing w:after="0" w:line="240" w:lineRule="auto"/>
        <w:ind w:firstLine="709"/>
        <w:jc w:val="center"/>
        <w:rPr>
          <w:rFonts w:ascii="Times New Roman" w:hAnsi="Times New Roman" w:cs="Times New Roman"/>
          <w:b/>
          <w:sz w:val="28"/>
          <w:szCs w:val="28"/>
        </w:rPr>
      </w:pPr>
    </w:p>
    <w:p w:rsidR="008F0E84" w:rsidRPr="008F0E84" w:rsidRDefault="008F0E84" w:rsidP="008F0E84">
      <w:pPr>
        <w:spacing w:after="0" w:line="240" w:lineRule="auto"/>
        <w:ind w:firstLine="709"/>
        <w:jc w:val="center"/>
        <w:rPr>
          <w:rFonts w:ascii="Times New Roman" w:hAnsi="Times New Roman" w:cs="Times New Roman"/>
          <w:b/>
          <w:sz w:val="28"/>
          <w:szCs w:val="28"/>
        </w:rPr>
      </w:pPr>
    </w:p>
    <w:p w:rsidR="008F0E84" w:rsidRPr="008F0E84" w:rsidRDefault="008F0E84" w:rsidP="008F0E84">
      <w:pPr>
        <w:spacing w:after="0" w:line="240" w:lineRule="auto"/>
        <w:ind w:firstLine="709"/>
        <w:jc w:val="center"/>
        <w:rPr>
          <w:rFonts w:ascii="Times New Roman" w:hAnsi="Times New Roman" w:cs="Times New Roman"/>
          <w:b/>
          <w:sz w:val="28"/>
          <w:szCs w:val="28"/>
        </w:rPr>
      </w:pPr>
      <w:r w:rsidRPr="008F0E84">
        <w:rPr>
          <w:rFonts w:ascii="Times New Roman" w:hAnsi="Times New Roman" w:cs="Times New Roman"/>
          <w:b/>
          <w:sz w:val="28"/>
          <w:szCs w:val="28"/>
        </w:rPr>
        <w:t>ПОСТАНОВЛЕНИЕ</w:t>
      </w:r>
    </w:p>
    <w:p w:rsidR="008F0E84" w:rsidRPr="008F0E84" w:rsidRDefault="008F0E84" w:rsidP="008F0E84">
      <w:pPr>
        <w:spacing w:after="0" w:line="240" w:lineRule="auto"/>
        <w:ind w:firstLine="709"/>
        <w:jc w:val="center"/>
        <w:rPr>
          <w:rFonts w:ascii="Times New Roman" w:hAnsi="Times New Roman" w:cs="Times New Roman"/>
          <w:b/>
          <w:sz w:val="28"/>
          <w:szCs w:val="28"/>
        </w:rPr>
      </w:pPr>
    </w:p>
    <w:p w:rsidR="008F0E84" w:rsidRPr="008F0E84" w:rsidRDefault="008F0E84" w:rsidP="008F0E84">
      <w:pPr>
        <w:spacing w:after="0" w:line="240" w:lineRule="auto"/>
        <w:jc w:val="center"/>
        <w:rPr>
          <w:rFonts w:ascii="Times New Roman" w:hAnsi="Times New Roman" w:cs="Times New Roman"/>
          <w:b/>
          <w:sz w:val="28"/>
          <w:szCs w:val="28"/>
        </w:rPr>
      </w:pPr>
      <w:r w:rsidRPr="008F0E84">
        <w:rPr>
          <w:rFonts w:ascii="Times New Roman" w:hAnsi="Times New Roman" w:cs="Times New Roman"/>
          <w:b/>
          <w:sz w:val="28"/>
          <w:szCs w:val="28"/>
        </w:rPr>
        <w:t xml:space="preserve">15.03.2023             </w:t>
      </w:r>
      <w:r w:rsidR="00A100D6">
        <w:rPr>
          <w:rFonts w:ascii="Times New Roman" w:hAnsi="Times New Roman" w:cs="Times New Roman"/>
          <w:b/>
          <w:sz w:val="28"/>
          <w:szCs w:val="28"/>
        </w:rPr>
        <w:t xml:space="preserve">         </w:t>
      </w:r>
      <w:r w:rsidRPr="008F0E84">
        <w:rPr>
          <w:rFonts w:ascii="Times New Roman" w:hAnsi="Times New Roman" w:cs="Times New Roman"/>
          <w:b/>
          <w:sz w:val="28"/>
          <w:szCs w:val="28"/>
        </w:rPr>
        <w:t xml:space="preserve">                                                                                              № 1</w:t>
      </w:r>
      <w:r w:rsidR="00A100D6">
        <w:rPr>
          <w:rFonts w:ascii="Times New Roman" w:hAnsi="Times New Roman" w:cs="Times New Roman"/>
          <w:b/>
          <w:sz w:val="28"/>
          <w:szCs w:val="28"/>
        </w:rPr>
        <w:t>3</w:t>
      </w:r>
    </w:p>
    <w:p w:rsidR="006A681A" w:rsidRPr="008F0E84" w:rsidRDefault="008F0E84" w:rsidP="008F0E84">
      <w:pPr>
        <w:spacing w:after="0" w:line="240" w:lineRule="auto"/>
        <w:ind w:firstLine="709"/>
        <w:jc w:val="center"/>
        <w:rPr>
          <w:rFonts w:ascii="Times New Roman" w:hAnsi="Times New Roman" w:cs="Times New Roman"/>
          <w:sz w:val="28"/>
          <w:szCs w:val="28"/>
        </w:rPr>
      </w:pPr>
      <w:r w:rsidRPr="008F0E84">
        <w:rPr>
          <w:rFonts w:ascii="Times New Roman" w:hAnsi="Times New Roman" w:cs="Times New Roman"/>
          <w:b/>
          <w:sz w:val="28"/>
          <w:szCs w:val="28"/>
        </w:rPr>
        <w:t>с. Быстрянка</w:t>
      </w:r>
    </w:p>
    <w:p w:rsidR="006A681A" w:rsidRPr="006A681A" w:rsidRDefault="00123E2C" w:rsidP="006A681A">
      <w:pPr>
        <w:spacing w:after="0"/>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179070</wp:posOffset>
                </wp:positionV>
                <wp:extent cx="3479165" cy="1714500"/>
                <wp:effectExtent l="6350" t="12065" r="1016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1714500"/>
                        </a:xfrm>
                        <a:prstGeom prst="rect">
                          <a:avLst/>
                        </a:prstGeom>
                        <a:solidFill>
                          <a:srgbClr val="FFFFFF"/>
                        </a:solidFill>
                        <a:ln w="9525">
                          <a:solidFill>
                            <a:srgbClr val="FFFFFF"/>
                          </a:solidFill>
                          <a:miter lim="800000"/>
                          <a:headEnd/>
                          <a:tailEnd/>
                        </a:ln>
                      </wps:spPr>
                      <wps:txbx>
                        <w:txbxContent>
                          <w:p w:rsidR="00FB69C3" w:rsidRPr="008F0E84" w:rsidRDefault="00FB69C3" w:rsidP="008F0E84">
                            <w:pPr>
                              <w:pStyle w:val="1"/>
                              <w:numPr>
                                <w:ilvl w:val="0"/>
                                <w:numId w:val="0"/>
                              </w:numPr>
                              <w:spacing w:after="0" w:line="240" w:lineRule="auto"/>
                              <w:ind w:left="-142"/>
                              <w:rPr>
                                <w:b w:val="0"/>
                                <w:lang w:val="ru-RU"/>
                              </w:rPr>
                            </w:pPr>
                            <w:r>
                              <w:rPr>
                                <w:b w:val="0"/>
                                <w:lang w:val="ru-RU"/>
                              </w:rPr>
                              <w:t xml:space="preserve">Об </w:t>
                            </w:r>
                            <w:r w:rsidRPr="008F0E84">
                              <w:rPr>
                                <w:b w:val="0"/>
                                <w:lang w:val="ru-RU"/>
                              </w:rPr>
                              <w:t>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FB69C3" w:rsidRPr="00082971" w:rsidRDefault="00FB69C3" w:rsidP="006A681A">
                            <w:pPr>
                              <w:jc w:val="both"/>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5pt;margin-top:14.1pt;width:273.9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" strokecolor="white">
                <v:textbox>
                  <w:txbxContent>
                    <w:p w:rsidR="00FB69C3" w:rsidRPr="008F0E84" w:rsidRDefault="00FB69C3" w:rsidP="008F0E84">
                      <w:pPr>
                        <w:pStyle w:val="1"/>
                        <w:numPr>
                          <w:ilvl w:val="0"/>
                          <w:numId w:val="0"/>
                        </w:numPr>
                        <w:spacing w:after="0" w:line="240" w:lineRule="auto"/>
                        <w:ind w:left="-142"/>
                        <w:rPr>
                          <w:b w:val="0"/>
                          <w:lang w:val="ru-RU"/>
                        </w:rPr>
                      </w:pPr>
                      <w:r>
                        <w:rPr>
                          <w:b w:val="0"/>
                          <w:lang w:val="ru-RU"/>
                        </w:rPr>
                        <w:t xml:space="preserve">Об </w:t>
                      </w:r>
                      <w:r w:rsidRPr="008F0E84">
                        <w:rPr>
                          <w:b w:val="0"/>
                          <w:lang w:val="ru-RU"/>
                        </w:rPr>
                        <w:t>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FB69C3" w:rsidRPr="00082971" w:rsidRDefault="00FB69C3" w:rsidP="006A681A">
                      <w:pPr>
                        <w:jc w:val="both"/>
                        <w:rPr>
                          <w:sz w:val="28"/>
                          <w:szCs w:val="28"/>
                        </w:rPr>
                      </w:pPr>
                    </w:p>
                  </w:txbxContent>
                </v:textbox>
              </v:shape>
            </w:pict>
          </mc:Fallback>
        </mc:AlternateContent>
      </w:r>
    </w:p>
    <w:p w:rsidR="006A681A" w:rsidRPr="006A681A" w:rsidRDefault="006A681A" w:rsidP="006A681A">
      <w:pPr>
        <w:spacing w:after="0"/>
        <w:ind w:firstLine="709"/>
        <w:jc w:val="both"/>
        <w:rPr>
          <w:rFonts w:ascii="Times New Roman" w:hAnsi="Times New Roman" w:cs="Times New Roman"/>
          <w:sz w:val="28"/>
          <w:szCs w:val="28"/>
        </w:rPr>
      </w:pPr>
    </w:p>
    <w:p w:rsidR="006A681A" w:rsidRPr="006A681A" w:rsidRDefault="006A681A" w:rsidP="006A681A">
      <w:pPr>
        <w:spacing w:after="0"/>
        <w:ind w:firstLine="709"/>
        <w:jc w:val="both"/>
        <w:rPr>
          <w:rFonts w:ascii="Times New Roman" w:hAnsi="Times New Roman" w:cs="Times New Roman"/>
          <w:sz w:val="28"/>
          <w:szCs w:val="28"/>
        </w:rPr>
      </w:pPr>
      <w:r w:rsidRPr="006A681A">
        <w:rPr>
          <w:rFonts w:ascii="Times New Roman" w:hAnsi="Times New Roman" w:cs="Times New Roman"/>
          <w:sz w:val="28"/>
          <w:szCs w:val="28"/>
        </w:rPr>
        <w:t xml:space="preserve">    </w:t>
      </w:r>
    </w:p>
    <w:p w:rsidR="006A681A" w:rsidRPr="006A681A" w:rsidRDefault="006A681A" w:rsidP="006A681A">
      <w:pPr>
        <w:spacing w:after="0"/>
        <w:ind w:firstLine="709"/>
        <w:jc w:val="both"/>
        <w:rPr>
          <w:rFonts w:ascii="Times New Roman" w:hAnsi="Times New Roman" w:cs="Times New Roman"/>
          <w:sz w:val="28"/>
          <w:szCs w:val="28"/>
        </w:rPr>
      </w:pPr>
    </w:p>
    <w:p w:rsidR="006A681A" w:rsidRPr="006A681A" w:rsidRDefault="006A681A" w:rsidP="006A681A">
      <w:pPr>
        <w:spacing w:after="0"/>
        <w:ind w:firstLine="709"/>
        <w:jc w:val="both"/>
        <w:rPr>
          <w:rFonts w:ascii="Times New Roman" w:hAnsi="Times New Roman" w:cs="Times New Roman"/>
          <w:sz w:val="28"/>
          <w:szCs w:val="28"/>
        </w:rPr>
      </w:pPr>
    </w:p>
    <w:p w:rsidR="006A681A" w:rsidRPr="006A681A" w:rsidRDefault="006A681A" w:rsidP="006A681A">
      <w:pPr>
        <w:spacing w:after="0"/>
        <w:ind w:firstLine="709"/>
        <w:jc w:val="both"/>
        <w:rPr>
          <w:rFonts w:ascii="Times New Roman" w:hAnsi="Times New Roman" w:cs="Times New Roman"/>
          <w:sz w:val="28"/>
          <w:szCs w:val="28"/>
        </w:rPr>
      </w:pPr>
    </w:p>
    <w:p w:rsidR="006A681A" w:rsidRPr="006A681A" w:rsidRDefault="006A681A" w:rsidP="006A681A">
      <w:pPr>
        <w:spacing w:after="0"/>
        <w:jc w:val="both"/>
        <w:rPr>
          <w:rFonts w:ascii="Times New Roman" w:hAnsi="Times New Roman" w:cs="Times New Roman"/>
          <w:sz w:val="28"/>
          <w:szCs w:val="28"/>
        </w:rPr>
      </w:pPr>
    </w:p>
    <w:p w:rsidR="006A681A" w:rsidRDefault="006A681A" w:rsidP="006A681A">
      <w:pPr>
        <w:autoSpaceDE w:val="0"/>
        <w:autoSpaceDN w:val="0"/>
        <w:adjustRightInd w:val="0"/>
        <w:spacing w:after="0"/>
        <w:ind w:firstLine="709"/>
        <w:jc w:val="both"/>
        <w:rPr>
          <w:rFonts w:ascii="Times New Roman" w:hAnsi="Times New Roman" w:cs="Times New Roman"/>
          <w:sz w:val="28"/>
          <w:szCs w:val="28"/>
        </w:rPr>
      </w:pPr>
    </w:p>
    <w:p w:rsidR="006A681A" w:rsidRDefault="006A681A" w:rsidP="008F0E84">
      <w:pPr>
        <w:autoSpaceDE w:val="0"/>
        <w:autoSpaceDN w:val="0"/>
        <w:adjustRightInd w:val="0"/>
        <w:spacing w:after="0" w:line="240" w:lineRule="auto"/>
        <w:ind w:firstLine="709"/>
        <w:jc w:val="both"/>
        <w:rPr>
          <w:rFonts w:ascii="Times New Roman" w:hAnsi="Times New Roman" w:cs="Times New Roman"/>
          <w:sz w:val="28"/>
          <w:szCs w:val="28"/>
        </w:rPr>
      </w:pPr>
      <w:r w:rsidRPr="006A681A">
        <w:rPr>
          <w:rFonts w:ascii="Times New Roman" w:hAnsi="Times New Roman" w:cs="Times New Roman"/>
          <w:sz w:val="28"/>
          <w:szCs w:val="28"/>
        </w:rPr>
        <w:t xml:space="preserve">В соответствии с </w:t>
      </w:r>
      <w:r w:rsidR="008F0E84">
        <w:rPr>
          <w:rFonts w:ascii="Times New Roman" w:hAnsi="Times New Roman" w:cs="Times New Roman"/>
          <w:sz w:val="28"/>
          <w:szCs w:val="28"/>
        </w:rPr>
        <w:t>Ф</w:t>
      </w:r>
      <w:r w:rsidRPr="006A681A">
        <w:rPr>
          <w:rFonts w:ascii="Times New Roman" w:hAnsi="Times New Roman" w:cs="Times New Roman"/>
          <w:sz w:val="28"/>
          <w:szCs w:val="28"/>
        </w:rPr>
        <w:t xml:space="preserve">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sidR="008F0E84">
        <w:rPr>
          <w:rFonts w:ascii="Times New Roman" w:hAnsi="Times New Roman" w:cs="Times New Roman"/>
          <w:sz w:val="28"/>
          <w:szCs w:val="28"/>
        </w:rPr>
        <w:t>Быстрян</w:t>
      </w:r>
      <w:r w:rsidRPr="006A681A">
        <w:rPr>
          <w:rFonts w:ascii="Times New Roman" w:hAnsi="Times New Roman" w:cs="Times New Roman"/>
          <w:sz w:val="28"/>
          <w:szCs w:val="28"/>
        </w:rPr>
        <w:t>ский сельсовет Красногорского района Алтайского края</w:t>
      </w:r>
      <w:r w:rsidR="008F0E84">
        <w:rPr>
          <w:rFonts w:ascii="Times New Roman" w:hAnsi="Times New Roman" w:cs="Times New Roman"/>
          <w:sz w:val="28"/>
          <w:szCs w:val="28"/>
        </w:rPr>
        <w:t xml:space="preserve">, </w:t>
      </w:r>
      <w:r w:rsidR="00A100D6">
        <w:rPr>
          <w:rFonts w:ascii="Times New Roman" w:hAnsi="Times New Roman" w:cs="Times New Roman"/>
          <w:sz w:val="28"/>
          <w:szCs w:val="28"/>
        </w:rPr>
        <w:t xml:space="preserve">     </w:t>
      </w:r>
      <w:r w:rsidR="008F0E84">
        <w:rPr>
          <w:rFonts w:ascii="Times New Roman" w:hAnsi="Times New Roman" w:cs="Times New Roman"/>
          <w:sz w:val="28"/>
          <w:szCs w:val="28"/>
        </w:rPr>
        <w:t xml:space="preserve">      </w:t>
      </w:r>
      <w:r w:rsidRPr="006A681A">
        <w:rPr>
          <w:rFonts w:ascii="Times New Roman" w:hAnsi="Times New Roman" w:cs="Times New Roman"/>
          <w:sz w:val="28"/>
          <w:szCs w:val="28"/>
        </w:rPr>
        <w:t xml:space="preserve"> п о с т а н о в л я ю:</w:t>
      </w:r>
    </w:p>
    <w:p w:rsidR="008F0E84" w:rsidRDefault="008F0E84" w:rsidP="008F0E8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A681A" w:rsidRPr="006A681A">
        <w:rPr>
          <w:rFonts w:ascii="Times New Roman" w:hAnsi="Times New Roman" w:cs="Times New Roman"/>
          <w:sz w:val="28"/>
          <w:szCs w:val="28"/>
        </w:rPr>
        <w:t>. 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8F0E84" w:rsidRDefault="008F0E84" w:rsidP="008F0E84">
      <w:pPr>
        <w:keepNext/>
        <w:spacing w:after="0" w:line="240" w:lineRule="auto"/>
        <w:ind w:firstLine="709"/>
        <w:jc w:val="both"/>
        <w:rPr>
          <w:rFonts w:ascii="Times New Roman" w:hAnsi="Times New Roman" w:cs="Times New Roman"/>
          <w:sz w:val="28"/>
          <w:szCs w:val="28"/>
        </w:rPr>
      </w:pPr>
      <w:r w:rsidRPr="008F0E84">
        <w:rPr>
          <w:rFonts w:ascii="Times New Roman" w:hAnsi="Times New Roman" w:cs="Times New Roman"/>
          <w:sz w:val="28"/>
          <w:szCs w:val="28"/>
        </w:rPr>
        <w:t>2</w:t>
      </w:r>
      <w:r w:rsidR="006A681A" w:rsidRPr="008F0E84">
        <w:rPr>
          <w:rFonts w:ascii="Times New Roman" w:hAnsi="Times New Roman" w:cs="Times New Roman"/>
          <w:sz w:val="28"/>
          <w:szCs w:val="28"/>
        </w:rPr>
        <w:t xml:space="preserve">. </w:t>
      </w:r>
      <w:r w:rsidRPr="008F0E84">
        <w:rPr>
          <w:rFonts w:ascii="Times New Roman" w:hAnsi="Times New Roman" w:cs="Times New Roman"/>
          <w:sz w:val="28"/>
          <w:szCs w:val="28"/>
        </w:rPr>
        <w:t>Настоящее постановление официально обнародовать на информационном стенде Администрации сельсовета и информационных стендах в селе Быстрянка, селе Новая Суртайка, поселке Старая Суртайка и поселке Мост Иша, а также разместить на официальном сайте Красногорского района в разделе «Сельские поселения».</w:t>
      </w:r>
    </w:p>
    <w:p w:rsidR="008F0E84" w:rsidRPr="008F0E84" w:rsidRDefault="008F0E84" w:rsidP="008F0E84">
      <w:pPr>
        <w:keepNex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F0E84">
        <w:rPr>
          <w:rFonts w:ascii="Times New Roman" w:hAnsi="Times New Roman" w:cs="Times New Roman"/>
          <w:sz w:val="28"/>
          <w:szCs w:val="28"/>
        </w:rPr>
        <w:t>. Контроль за выполнением настоящего постановления оставляю за собой.</w:t>
      </w:r>
    </w:p>
    <w:p w:rsidR="006A681A" w:rsidRPr="006A681A" w:rsidRDefault="006A681A" w:rsidP="008F0E84">
      <w:pPr>
        <w:autoSpaceDE w:val="0"/>
        <w:autoSpaceDN w:val="0"/>
        <w:adjustRightInd w:val="0"/>
        <w:spacing w:after="0" w:line="240" w:lineRule="auto"/>
        <w:ind w:firstLine="709"/>
        <w:jc w:val="both"/>
        <w:rPr>
          <w:rFonts w:ascii="Times New Roman" w:hAnsi="Times New Roman" w:cs="Times New Roman"/>
          <w:b/>
          <w:sz w:val="28"/>
          <w:szCs w:val="28"/>
        </w:rPr>
      </w:pPr>
      <w:r w:rsidRPr="006A681A">
        <w:rPr>
          <w:rFonts w:ascii="Times New Roman" w:hAnsi="Times New Roman" w:cs="Times New Roman"/>
          <w:sz w:val="28"/>
          <w:szCs w:val="28"/>
        </w:rPr>
        <w:t xml:space="preserve">  </w:t>
      </w:r>
    </w:p>
    <w:p w:rsidR="008F0E84" w:rsidRDefault="008F0E84" w:rsidP="008F0E84">
      <w:pPr>
        <w:jc w:val="both"/>
        <w:rPr>
          <w:rFonts w:ascii="Times New Roman" w:hAnsi="Times New Roman" w:cs="Times New Roman"/>
          <w:sz w:val="28"/>
          <w:szCs w:val="28"/>
        </w:rPr>
      </w:pPr>
    </w:p>
    <w:p w:rsidR="008F0E84" w:rsidRPr="008F0E84" w:rsidRDefault="008F0E84" w:rsidP="008F0E84">
      <w:pPr>
        <w:jc w:val="both"/>
        <w:rPr>
          <w:rFonts w:ascii="Times New Roman" w:hAnsi="Times New Roman" w:cs="Times New Roman"/>
          <w:sz w:val="28"/>
          <w:szCs w:val="28"/>
        </w:rPr>
      </w:pPr>
      <w:r w:rsidRPr="008F0E84">
        <w:rPr>
          <w:rFonts w:ascii="Times New Roman" w:hAnsi="Times New Roman" w:cs="Times New Roman"/>
          <w:sz w:val="28"/>
          <w:szCs w:val="28"/>
        </w:rPr>
        <w:t xml:space="preserve">Глава  сельсовета      </w:t>
      </w:r>
      <w:r>
        <w:rPr>
          <w:rFonts w:ascii="Times New Roman" w:hAnsi="Times New Roman" w:cs="Times New Roman"/>
          <w:sz w:val="28"/>
          <w:szCs w:val="28"/>
        </w:rPr>
        <w:t xml:space="preserve">          </w:t>
      </w:r>
      <w:r w:rsidRPr="008F0E84">
        <w:rPr>
          <w:rFonts w:ascii="Times New Roman" w:hAnsi="Times New Roman" w:cs="Times New Roman"/>
          <w:sz w:val="28"/>
          <w:szCs w:val="28"/>
        </w:rPr>
        <w:t xml:space="preserve">                                                                           Д.С. Хохлов</w:t>
      </w:r>
    </w:p>
    <w:p w:rsidR="008F0E84" w:rsidRDefault="008F0E84" w:rsidP="008F0E84">
      <w:pPr>
        <w:ind w:firstLine="709"/>
        <w:jc w:val="both"/>
        <w:rPr>
          <w:rFonts w:ascii="Times New Roman" w:hAnsi="Times New Roman" w:cs="Times New Roman"/>
          <w:sz w:val="28"/>
          <w:szCs w:val="28"/>
        </w:rPr>
      </w:pPr>
    </w:p>
    <w:p w:rsidR="008F0E84" w:rsidRDefault="008F0E84" w:rsidP="008F0E84">
      <w:pPr>
        <w:ind w:firstLine="709"/>
        <w:jc w:val="both"/>
        <w:rPr>
          <w:rFonts w:ascii="Times New Roman" w:hAnsi="Times New Roman" w:cs="Times New Roman"/>
          <w:sz w:val="28"/>
          <w:szCs w:val="28"/>
        </w:rPr>
      </w:pPr>
    </w:p>
    <w:p w:rsidR="008F0E84" w:rsidRPr="008F0E84" w:rsidRDefault="008F0E84" w:rsidP="008F0E84">
      <w:pPr>
        <w:ind w:firstLine="709"/>
        <w:jc w:val="both"/>
        <w:rPr>
          <w:rFonts w:ascii="Times New Roman" w:hAnsi="Times New Roman" w:cs="Times New Roman"/>
          <w:sz w:val="16"/>
          <w:szCs w:val="16"/>
        </w:rPr>
      </w:pPr>
    </w:p>
    <w:p w:rsidR="008F0E84" w:rsidRPr="008F0E84" w:rsidRDefault="008F0E84" w:rsidP="008F0E84">
      <w:pPr>
        <w:ind w:firstLine="709"/>
        <w:jc w:val="both"/>
        <w:rPr>
          <w:rFonts w:ascii="Times New Roman" w:hAnsi="Times New Roman" w:cs="Times New Roman"/>
          <w:sz w:val="40"/>
          <w:szCs w:val="40"/>
        </w:rPr>
      </w:pPr>
    </w:p>
    <w:p w:rsidR="008F0E84" w:rsidRPr="008F0E84" w:rsidRDefault="008F0E84" w:rsidP="008F0E84">
      <w:pPr>
        <w:spacing w:after="0" w:line="240" w:lineRule="auto"/>
        <w:jc w:val="both"/>
        <w:rPr>
          <w:rFonts w:ascii="Times New Roman" w:hAnsi="Times New Roman" w:cs="Times New Roman"/>
          <w:sz w:val="24"/>
          <w:szCs w:val="24"/>
        </w:rPr>
      </w:pPr>
      <w:r w:rsidRPr="008F0E84">
        <w:rPr>
          <w:rFonts w:ascii="Times New Roman" w:hAnsi="Times New Roman" w:cs="Times New Roman"/>
          <w:sz w:val="24"/>
          <w:szCs w:val="24"/>
        </w:rPr>
        <w:t>Зяблицкая Светлана Владимировна</w:t>
      </w:r>
    </w:p>
    <w:p w:rsidR="006A681A" w:rsidRPr="008F0E84" w:rsidRDefault="008F0E84" w:rsidP="008F0E84">
      <w:pPr>
        <w:spacing w:after="0" w:line="240" w:lineRule="auto"/>
        <w:ind w:right="306"/>
        <w:jc w:val="both"/>
        <w:rPr>
          <w:rFonts w:ascii="Times New Roman" w:hAnsi="Times New Roman" w:cs="Times New Roman"/>
          <w:sz w:val="24"/>
          <w:szCs w:val="24"/>
        </w:rPr>
      </w:pPr>
      <w:r w:rsidRPr="008F0E84">
        <w:rPr>
          <w:rFonts w:ascii="Times New Roman" w:hAnsi="Times New Roman" w:cs="Times New Roman"/>
          <w:sz w:val="24"/>
          <w:szCs w:val="24"/>
        </w:rPr>
        <w:t xml:space="preserve">8 (385 35) 29 3 30                          </w:t>
      </w:r>
    </w:p>
    <w:p w:rsidR="008F0E84" w:rsidRPr="00783D48" w:rsidRDefault="008F0E84" w:rsidP="008F0E84">
      <w:pPr>
        <w:pStyle w:val="af5"/>
        <w:ind w:left="0" w:firstLine="709"/>
        <w:rPr>
          <w:sz w:val="24"/>
          <w:szCs w:val="24"/>
          <w:lang w:val="ru-RU"/>
        </w:rPr>
      </w:pPr>
      <w:r>
        <w:rPr>
          <w:sz w:val="24"/>
          <w:szCs w:val="24"/>
          <w:lang w:val="ru-RU"/>
        </w:rPr>
        <w:lastRenderedPageBreak/>
        <w:t xml:space="preserve">                                                                                       </w:t>
      </w:r>
      <w:r w:rsidRPr="00783D48">
        <w:rPr>
          <w:sz w:val="24"/>
          <w:szCs w:val="24"/>
          <w:lang w:val="ru-RU"/>
        </w:rPr>
        <w:t>Утвержден</w:t>
      </w:r>
    </w:p>
    <w:p w:rsidR="008F0E84" w:rsidRPr="00783D48" w:rsidRDefault="008F0E84" w:rsidP="008F0E84">
      <w:pPr>
        <w:pStyle w:val="af5"/>
        <w:ind w:left="0" w:firstLine="709"/>
        <w:rPr>
          <w:sz w:val="24"/>
          <w:szCs w:val="24"/>
          <w:lang w:val="ru-RU"/>
        </w:rPr>
      </w:pPr>
      <w:r w:rsidRPr="00783D48">
        <w:rPr>
          <w:sz w:val="24"/>
          <w:szCs w:val="24"/>
          <w:lang w:val="ru-RU"/>
        </w:rPr>
        <w:t xml:space="preserve">                                                                     </w:t>
      </w:r>
      <w:r>
        <w:rPr>
          <w:sz w:val="24"/>
          <w:szCs w:val="24"/>
          <w:lang w:val="ru-RU"/>
        </w:rPr>
        <w:t xml:space="preserve">                  </w:t>
      </w:r>
      <w:r w:rsidRPr="00783D48">
        <w:rPr>
          <w:sz w:val="24"/>
          <w:szCs w:val="24"/>
          <w:lang w:val="ru-RU"/>
        </w:rPr>
        <w:t>постановлением Администрации</w:t>
      </w:r>
    </w:p>
    <w:p w:rsidR="008F0E84" w:rsidRPr="00783D48" w:rsidRDefault="008F0E84" w:rsidP="008F0E84">
      <w:pPr>
        <w:pStyle w:val="af5"/>
        <w:ind w:left="0" w:firstLine="709"/>
        <w:rPr>
          <w:sz w:val="24"/>
          <w:szCs w:val="24"/>
          <w:lang w:val="ru-RU"/>
        </w:rPr>
      </w:pPr>
      <w:r w:rsidRPr="00783D48">
        <w:rPr>
          <w:sz w:val="24"/>
          <w:szCs w:val="24"/>
          <w:lang w:val="ru-RU"/>
        </w:rPr>
        <w:t xml:space="preserve">                                                                            </w:t>
      </w:r>
      <w:r>
        <w:rPr>
          <w:sz w:val="24"/>
          <w:szCs w:val="24"/>
          <w:lang w:val="ru-RU"/>
        </w:rPr>
        <w:t xml:space="preserve">           Быстрянского</w:t>
      </w:r>
      <w:r w:rsidRPr="00783D48">
        <w:rPr>
          <w:sz w:val="24"/>
          <w:szCs w:val="24"/>
          <w:lang w:val="ru-RU"/>
        </w:rPr>
        <w:t xml:space="preserve"> сельсовета </w:t>
      </w:r>
    </w:p>
    <w:p w:rsidR="008F0E84" w:rsidRPr="00783D48" w:rsidRDefault="008F0E84" w:rsidP="008F0E84">
      <w:pPr>
        <w:pStyle w:val="af5"/>
        <w:ind w:left="0" w:firstLine="709"/>
        <w:rPr>
          <w:sz w:val="24"/>
          <w:szCs w:val="24"/>
          <w:lang w:val="ru-RU"/>
        </w:rPr>
      </w:pPr>
      <w:r>
        <w:rPr>
          <w:sz w:val="24"/>
          <w:szCs w:val="24"/>
          <w:lang w:val="ru-RU"/>
        </w:rPr>
        <w:t xml:space="preserve">                                                                                       </w:t>
      </w:r>
      <w:r w:rsidRPr="00783D48">
        <w:rPr>
          <w:sz w:val="24"/>
          <w:szCs w:val="24"/>
          <w:lang w:val="ru-RU"/>
        </w:rPr>
        <w:t>Красногорского района</w:t>
      </w:r>
    </w:p>
    <w:p w:rsidR="008F0E84" w:rsidRPr="00783D48" w:rsidRDefault="008F0E84" w:rsidP="008F0E84">
      <w:pPr>
        <w:pStyle w:val="af5"/>
        <w:ind w:left="0" w:firstLine="709"/>
        <w:rPr>
          <w:sz w:val="24"/>
          <w:szCs w:val="24"/>
          <w:lang w:val="ru-RU"/>
        </w:rPr>
      </w:pPr>
      <w:r>
        <w:rPr>
          <w:sz w:val="24"/>
          <w:szCs w:val="24"/>
          <w:lang w:val="ru-RU"/>
        </w:rPr>
        <w:t xml:space="preserve">                                                                                       </w:t>
      </w:r>
      <w:r w:rsidRPr="00783D48">
        <w:rPr>
          <w:sz w:val="24"/>
          <w:szCs w:val="24"/>
          <w:lang w:val="ru-RU"/>
        </w:rPr>
        <w:t>Алтайского края</w:t>
      </w:r>
    </w:p>
    <w:p w:rsidR="008F0E84" w:rsidRPr="00783D48" w:rsidRDefault="008F0E84" w:rsidP="008F0E84">
      <w:pPr>
        <w:pStyle w:val="af5"/>
        <w:ind w:left="0" w:firstLine="709"/>
        <w:rPr>
          <w:sz w:val="24"/>
          <w:szCs w:val="24"/>
          <w:lang w:val="ru-RU"/>
        </w:rPr>
      </w:pPr>
      <w:r>
        <w:rPr>
          <w:sz w:val="24"/>
          <w:szCs w:val="24"/>
          <w:lang w:val="ru-RU"/>
        </w:rPr>
        <w:t xml:space="preserve">                                                                                       </w:t>
      </w:r>
      <w:r w:rsidRPr="00783D48">
        <w:rPr>
          <w:sz w:val="24"/>
          <w:szCs w:val="24"/>
          <w:lang w:val="ru-RU"/>
        </w:rPr>
        <w:t xml:space="preserve">от </w:t>
      </w:r>
      <w:r>
        <w:rPr>
          <w:sz w:val="24"/>
          <w:szCs w:val="24"/>
          <w:lang w:val="ru-RU"/>
        </w:rPr>
        <w:t xml:space="preserve"> 15</w:t>
      </w:r>
      <w:r w:rsidRPr="00783D48">
        <w:rPr>
          <w:sz w:val="24"/>
          <w:szCs w:val="24"/>
          <w:lang w:val="ru-RU"/>
        </w:rPr>
        <w:t>.0</w:t>
      </w:r>
      <w:r>
        <w:rPr>
          <w:sz w:val="24"/>
          <w:szCs w:val="24"/>
          <w:lang w:val="ru-RU"/>
        </w:rPr>
        <w:t>3</w:t>
      </w:r>
      <w:r w:rsidRPr="00783D48">
        <w:rPr>
          <w:sz w:val="24"/>
          <w:szCs w:val="24"/>
          <w:lang w:val="ru-RU"/>
        </w:rPr>
        <w:t xml:space="preserve">.2023  № </w:t>
      </w:r>
      <w:r>
        <w:rPr>
          <w:sz w:val="24"/>
          <w:szCs w:val="24"/>
          <w:lang w:val="ru-RU"/>
        </w:rPr>
        <w:t>13</w:t>
      </w:r>
    </w:p>
    <w:p w:rsidR="008F0E84" w:rsidRPr="0085755E" w:rsidRDefault="008F0E84" w:rsidP="008F0E84">
      <w:pPr>
        <w:pStyle w:val="af5"/>
        <w:ind w:left="0" w:right="2" w:firstLine="709"/>
        <w:jc w:val="right"/>
        <w:rPr>
          <w:rFonts w:ascii="Arial" w:hAnsi="Arial"/>
          <w:b/>
          <w:sz w:val="24"/>
          <w:szCs w:val="24"/>
          <w:lang w:val="ru-RU"/>
        </w:rPr>
      </w:pPr>
    </w:p>
    <w:p w:rsidR="008F0E84" w:rsidRDefault="008F0E84" w:rsidP="008F0E84">
      <w:pPr>
        <w:pStyle w:val="af5"/>
        <w:ind w:left="0" w:right="2" w:firstLine="709"/>
        <w:jc w:val="both"/>
        <w:rPr>
          <w:rFonts w:ascii="Arial" w:hAnsi="Arial"/>
          <w:b/>
          <w:sz w:val="24"/>
          <w:szCs w:val="24"/>
          <w:lang w:val="ru-RU"/>
        </w:rPr>
      </w:pPr>
    </w:p>
    <w:p w:rsidR="008F0E84" w:rsidRDefault="008F0E84" w:rsidP="008F0E84">
      <w:pPr>
        <w:pStyle w:val="ConsPlusTitle"/>
        <w:jc w:val="center"/>
        <w:rPr>
          <w:rFonts w:ascii="Times New Roman" w:eastAsia="Times New Roman" w:hAnsi="Times New Roman" w:cs="Times New Roman"/>
          <w:color w:val="000000"/>
          <w:sz w:val="28"/>
          <w:szCs w:val="28"/>
        </w:rPr>
      </w:pPr>
      <w:r w:rsidRPr="008F0E84">
        <w:rPr>
          <w:rFonts w:ascii="Times New Roman" w:hAnsi="Times New Roman" w:cs="Times New Roman"/>
          <w:sz w:val="28"/>
          <w:szCs w:val="28"/>
        </w:rPr>
        <w:t>Административный  регламент</w:t>
      </w:r>
      <w:r w:rsidRPr="00783D48">
        <w:rPr>
          <w:rFonts w:cs="Times New Roman"/>
          <w:b w:val="0"/>
        </w:rPr>
        <w:t xml:space="preserve"> </w:t>
      </w:r>
      <w:r w:rsidRPr="00783D48">
        <w:rPr>
          <w:rFonts w:cs="Times New Roman"/>
          <w:b w:val="0"/>
        </w:rPr>
        <w:br/>
      </w:r>
      <w:r w:rsidR="006C37A9">
        <w:rPr>
          <w:rFonts w:ascii="Times New Roman" w:eastAsia="Times New Roman" w:hAnsi="Times New Roman" w:cs="Times New Roman"/>
          <w:color w:val="000000"/>
          <w:sz w:val="28"/>
          <w:szCs w:val="28"/>
        </w:rPr>
        <w:t xml:space="preserve"> предоставления </w:t>
      </w:r>
      <w:r w:rsidR="00CF15CC">
        <w:rPr>
          <w:rFonts w:ascii="Times New Roman" w:eastAsia="Times New Roman" w:hAnsi="Times New Roman" w:cs="Times New Roman"/>
          <w:color w:val="000000"/>
          <w:sz w:val="28"/>
          <w:szCs w:val="28"/>
        </w:rPr>
        <w:t>муниципальной</w:t>
      </w:r>
      <w:r w:rsidR="006C37A9">
        <w:rPr>
          <w:rFonts w:ascii="Times New Roman" w:eastAsia="Times New Roman" w:hAnsi="Times New Roman" w:cs="Times New Roman"/>
          <w:color w:val="000000"/>
          <w:sz w:val="28"/>
          <w:szCs w:val="28"/>
        </w:rPr>
        <w:t xml:space="preserve"> услуги</w:t>
      </w:r>
    </w:p>
    <w:p w:rsidR="00220CE9" w:rsidRDefault="006C37A9" w:rsidP="008F0E84">
      <w:pPr>
        <w:pStyle w:val="ConsPlusTitle"/>
        <w:jc w:val="center"/>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p>
    <w:p w:rsidR="00220CE9" w:rsidRDefault="00220CE9">
      <w:pPr>
        <w:pStyle w:val="ConsPlusNormal"/>
        <w:jc w:val="both"/>
      </w:pPr>
    </w:p>
    <w:p w:rsidR="00220CE9" w:rsidRDefault="006C37A9">
      <w:pPr>
        <w:pStyle w:val="ConsPlusTitle"/>
        <w:jc w:val="center"/>
        <w:outlineLvl w:val="1"/>
        <w:rPr>
          <w:rFonts w:ascii="Times New Roman" w:eastAsia="Times New Roman" w:hAnsi="Times New Roman" w:cs="Times New Roman"/>
        </w:rPr>
      </w:pPr>
      <w:r>
        <w:rPr>
          <w:rFonts w:ascii="Times New Roman" w:eastAsia="Times New Roman" w:hAnsi="Times New Roman" w:cs="Times New Roman"/>
          <w:lang w:val="en-US"/>
        </w:rPr>
        <w:t>I</w:t>
      </w:r>
      <w:r>
        <w:rPr>
          <w:rFonts w:ascii="Times New Roman" w:eastAsia="Times New Roman" w:hAnsi="Times New Roman" w:cs="Times New Roman"/>
          <w:sz w:val="28"/>
          <w:szCs w:val="28"/>
        </w:rPr>
        <w:t>. Общие положения</w:t>
      </w:r>
    </w:p>
    <w:p w:rsidR="00220CE9" w:rsidRDefault="006C37A9">
      <w:pPr>
        <w:pStyle w:val="ConsPlusNormal"/>
        <w:spacing w:before="240"/>
        <w:ind w:firstLine="540"/>
        <w:jc w:val="both"/>
      </w:pPr>
      <w:r>
        <w:rPr>
          <w:sz w:val="28"/>
          <w:szCs w:val="28"/>
        </w:rPr>
        <w:t xml:space="preserve">1.1. Административный регламент предоставления </w:t>
      </w:r>
      <w:r w:rsidR="00CF15CC">
        <w:rPr>
          <w:sz w:val="28"/>
          <w:szCs w:val="28"/>
        </w:rPr>
        <w:t>муниципальной</w:t>
      </w:r>
      <w:r>
        <w:rPr>
          <w:sz w:val="28"/>
          <w:szCs w:val="28"/>
        </w:rPr>
        <w:t xml:space="preserve"> услуги «Передача в собственность граждан занимаемых ими жилых помещений жилищного фонда (</w:t>
      </w:r>
      <w:r w:rsidR="00303011">
        <w:rPr>
          <w:sz w:val="28"/>
          <w:szCs w:val="28"/>
        </w:rPr>
        <w:t xml:space="preserve">приватизация жилищного фонда)» </w:t>
      </w:r>
      <w:r>
        <w:rPr>
          <w:sz w:val="28"/>
          <w:szCs w:val="28"/>
        </w:rPr>
        <w:t xml:space="preserve">(далее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00CF15CC">
        <w:rPr>
          <w:sz w:val="28"/>
          <w:szCs w:val="28"/>
        </w:rPr>
        <w:t>муниципальной</w:t>
      </w:r>
      <w:r>
        <w:rPr>
          <w:sz w:val="28"/>
          <w:szCs w:val="28"/>
        </w:rPr>
        <w:t xml:space="preserve">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w:t>
      </w:r>
      <w:r w:rsidR="00A100D6">
        <w:rPr>
          <w:sz w:val="28"/>
          <w:szCs w:val="28"/>
        </w:rPr>
        <w:t>0</w:t>
      </w:r>
      <w:r>
        <w:rPr>
          <w:sz w:val="28"/>
          <w:szCs w:val="28"/>
        </w:rPr>
        <w:t>4</w:t>
      </w:r>
      <w:r w:rsidR="00A100D6">
        <w:rPr>
          <w:sz w:val="28"/>
          <w:szCs w:val="28"/>
        </w:rPr>
        <w:t>.07.</w:t>
      </w:r>
      <w:r>
        <w:rPr>
          <w:sz w:val="28"/>
          <w:szCs w:val="28"/>
        </w:rPr>
        <w:t>1991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w:t>
      </w:r>
    </w:p>
    <w:p w:rsidR="00220CE9" w:rsidRDefault="00220CE9">
      <w:pPr>
        <w:pStyle w:val="ConsPlusNormal"/>
        <w:ind w:firstLine="540"/>
        <w:jc w:val="both"/>
      </w:pPr>
    </w:p>
    <w:p w:rsidR="00220CE9" w:rsidRDefault="006C37A9">
      <w:pPr>
        <w:tabs>
          <w:tab w:val="left" w:pos="0"/>
        </w:tabs>
        <w:spacing w:after="160" w:line="259"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Круг Заявителей</w:t>
      </w:r>
    </w:p>
    <w:p w:rsidR="00220CE9" w:rsidRDefault="006C37A9">
      <w:pPr>
        <w:spacing w:after="0" w:line="240" w:lineRule="auto"/>
        <w:ind w:firstLine="709"/>
        <w:jc w:val="both"/>
        <w:rPr>
          <w:rFonts w:ascii="Times New Roman" w:eastAsia="Times New Roman" w:hAnsi="Times New Roman" w:cs="Times New Roman"/>
          <w:lang w:bidi="ru-RU"/>
        </w:rPr>
      </w:pPr>
      <w:r>
        <w:rPr>
          <w:rFonts w:ascii="Times New Roman" w:eastAsia="Times New Roman" w:hAnsi="Times New Roman" w:cs="Times New Roman"/>
          <w:color w:val="000000"/>
          <w:sz w:val="28"/>
          <w:szCs w:val="28"/>
          <w:lang w:bidi="ru-RU"/>
        </w:rPr>
        <w:t xml:space="preserve">1.2. Заявителями на получение </w:t>
      </w:r>
      <w:r w:rsidR="00CF15CC">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являются </w:t>
      </w:r>
      <w:r>
        <w:rPr>
          <w:rFonts w:ascii="Times New Roman" w:eastAsia="Times New Roman" w:hAnsi="Times New Roman" w:cs="Times New Roman"/>
          <w:sz w:val="28"/>
          <w:szCs w:val="28"/>
          <w:lang w:bidi="ru-RU"/>
        </w:rPr>
        <w:t>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20CE9" w:rsidRDefault="00220CE9">
      <w:pPr>
        <w:pStyle w:val="ConsPlusNormal"/>
        <w:ind w:firstLine="709"/>
        <w:jc w:val="both"/>
      </w:pPr>
    </w:p>
    <w:p w:rsidR="00220CE9" w:rsidRDefault="006C37A9">
      <w:pPr>
        <w:spacing w:after="160" w:line="259" w:lineRule="auto"/>
        <w:ind w:firstLine="709"/>
        <w:jc w:val="center"/>
        <w:outlineLvl w:val="2"/>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Требования к порядку информирования о предоставлении </w:t>
      </w:r>
      <w:r w:rsidR="00CF15CC">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1.4. Информирование о порядке предоставления </w:t>
      </w:r>
      <w:r w:rsidR="00CF15CC">
        <w:rPr>
          <w:rFonts w:ascii="Times New Roman" w:eastAsia="Times New Roman" w:hAnsi="Times New Roman" w:cs="Times New Roman"/>
          <w:color w:val="000000"/>
          <w:sz w:val="28"/>
          <w:szCs w:val="28"/>
          <w:lang w:bidi="ru-RU"/>
        </w:rPr>
        <w:t xml:space="preserve">муниципальной </w:t>
      </w:r>
      <w:r>
        <w:rPr>
          <w:rFonts w:ascii="Times New Roman" w:eastAsia="Times New Roman" w:hAnsi="Times New Roman" w:cs="Times New Roman"/>
          <w:color w:val="000000"/>
          <w:sz w:val="28"/>
          <w:szCs w:val="28"/>
          <w:lang w:bidi="ru-RU"/>
        </w:rPr>
        <w:t>услуги осуществляется:</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1) непосредственно при личном приеме заявителя в </w:t>
      </w:r>
      <w:r w:rsidR="00CF15CC" w:rsidRPr="00CF15CC">
        <w:rPr>
          <w:rFonts w:ascii="Times New Roman" w:eastAsia="Times New Roman" w:hAnsi="Times New Roman" w:cs="Times New Roman"/>
          <w:iCs/>
          <w:color w:val="000000"/>
          <w:sz w:val="28"/>
          <w:szCs w:val="28"/>
          <w:lang w:bidi="ru-RU"/>
        </w:rPr>
        <w:t xml:space="preserve">Администрацию </w:t>
      </w:r>
      <w:r w:rsidR="008F0E84">
        <w:rPr>
          <w:rFonts w:ascii="Times New Roman" w:eastAsia="Times New Roman" w:hAnsi="Times New Roman" w:cs="Times New Roman"/>
          <w:iCs/>
          <w:color w:val="000000"/>
          <w:sz w:val="28"/>
          <w:szCs w:val="28"/>
          <w:lang w:bidi="ru-RU"/>
        </w:rPr>
        <w:t>Быстрян</w:t>
      </w:r>
      <w:r w:rsidR="00CF15CC" w:rsidRPr="00CF15CC">
        <w:rPr>
          <w:rFonts w:ascii="Times New Roman" w:eastAsia="Times New Roman" w:hAnsi="Times New Roman" w:cs="Times New Roman"/>
          <w:iCs/>
          <w:color w:val="000000"/>
          <w:sz w:val="28"/>
          <w:szCs w:val="28"/>
          <w:lang w:bidi="ru-RU"/>
        </w:rPr>
        <w:t>ского сельсовета Красногорского района Алтайского края</w:t>
      </w:r>
      <w:r>
        <w:rPr>
          <w:rFonts w:ascii="Times New Roman" w:eastAsia="Times New Roman" w:hAnsi="Times New Roman" w:cs="Times New Roman"/>
          <w:color w:val="000000"/>
          <w:sz w:val="28"/>
          <w:szCs w:val="28"/>
          <w:lang w:bidi="ru-RU"/>
        </w:rPr>
        <w:t xml:space="preserve"> (далее</w:t>
      </w:r>
      <w:r w:rsidR="00E119EB">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 по телефону Уполномоченном органе или многофункциональном центре;</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 письменно, в том числе посредством электронной почты, факсимильной связи;</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4) посредством размещения в открытой и доступной форме информации:</w:t>
      </w:r>
    </w:p>
    <w:p w:rsidR="00220CE9" w:rsidRDefault="006C37A9">
      <w:pPr>
        <w:tabs>
          <w:tab w:val="left" w:pos="851"/>
          <w:tab w:val="left" w:pos="1134"/>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на официальном сайте Уполномоченного органа</w:t>
      </w:r>
      <w:r>
        <w:rPr>
          <w:rFonts w:ascii="Times New Roman" w:eastAsia="Times New Roman" w:hAnsi="Times New Roman" w:cs="Times New Roman"/>
          <w:i/>
          <w:iCs/>
          <w:color w:val="000000"/>
          <w:sz w:val="28"/>
          <w:szCs w:val="28"/>
          <w:lang w:bidi="ru-RU"/>
        </w:rPr>
        <w:t xml:space="preserve"> </w:t>
      </w:r>
      <w:r w:rsidR="00A100D6">
        <w:rPr>
          <w:rFonts w:ascii="Times New Roman" w:eastAsia="Times New Roman" w:hAnsi="Times New Roman" w:cs="Times New Roman"/>
          <w:i/>
          <w:iCs/>
          <w:color w:val="000000"/>
          <w:sz w:val="28"/>
          <w:szCs w:val="28"/>
          <w:lang w:bidi="ru-RU"/>
        </w:rPr>
        <w:t xml:space="preserve">                               </w:t>
      </w:r>
      <w:r w:rsidR="00CF15CC" w:rsidRPr="00CF15CC">
        <w:rPr>
          <w:rFonts w:ascii="Times New Roman" w:eastAsia="Times New Roman" w:hAnsi="Times New Roman" w:cs="Times New Roman"/>
          <w:iCs/>
          <w:color w:val="000000"/>
          <w:sz w:val="28"/>
          <w:szCs w:val="28"/>
          <w:lang w:bidi="ru-RU"/>
        </w:rPr>
        <w:t>https://www.adm-krasnogorsk.ru/ru/ в разделе «Сельские поселения»</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1.5. Информирование осуществляется по вопросам, касающимся:</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способов подачи заявления о предоставлении </w:t>
      </w:r>
      <w:r w:rsidR="00CF15CC">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адресов Уполномоченного органа и многофункциональных центров, обращение в которые необходимо для предоставления </w:t>
      </w:r>
      <w:r w:rsidR="00CF15CC">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справочной информации о работе Уполномоченного органа (структурных подразделений Уполномоченного органа);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документов, необходимых для предоставления </w:t>
      </w:r>
      <w:r w:rsidR="00CF15CC">
        <w:rPr>
          <w:rFonts w:ascii="Times New Roman" w:eastAsia="Times New Roman" w:hAnsi="Times New Roman" w:cs="Times New Roman"/>
          <w:color w:val="000000"/>
          <w:sz w:val="28"/>
          <w:szCs w:val="28"/>
          <w:lang w:bidi="ru-RU"/>
        </w:rPr>
        <w:t xml:space="preserve">муниципальной </w:t>
      </w:r>
      <w:r>
        <w:rPr>
          <w:rFonts w:ascii="Times New Roman" w:eastAsia="Times New Roman" w:hAnsi="Times New Roman" w:cs="Times New Roman"/>
          <w:color w:val="000000"/>
          <w:sz w:val="28"/>
          <w:szCs w:val="28"/>
          <w:lang w:bidi="ru-RU"/>
        </w:rPr>
        <w:t xml:space="preserve">услуги и услуг, которые являются необходимыми и обязательными для предоставления </w:t>
      </w:r>
      <w:r w:rsidR="00CF15CC">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порядка и сроков предоставления </w:t>
      </w:r>
      <w:r w:rsidR="00CF15CC">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порядка получения сведений о ходе рассмотрения заявления о предоставлении </w:t>
      </w:r>
      <w:r w:rsidR="008E6D73">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и о результатах предоставления муниципальной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по вопросам предоставления услуг, которые являются необходимыми и обязательными для предоставления </w:t>
      </w:r>
      <w:r w:rsidR="008E6D73">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E6D73">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Получение информации по вопросам предоставления </w:t>
      </w:r>
      <w:r w:rsidR="008E6D73">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и услуг, которые являются необходимыми и обязательными для предоставления </w:t>
      </w:r>
      <w:r w:rsidR="008E6D73">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осуществляется бесплатно.</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Если должностное лицо Уполномоченного органа не может самостоятельно дать ответ, телефонный звонок</w:t>
      </w:r>
      <w:r w:rsidR="00303011">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изложить обращение в письменной форме; </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назначить другое время для консультаций.</w:t>
      </w:r>
    </w:p>
    <w:p w:rsidR="00220CE9" w:rsidRDefault="006C37A9">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8E6D73">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и влияющее прямо или косвенно на принимаемое решение.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Продолжительность информирования по телефону не должна превышать </w:t>
      </w:r>
      <w:r w:rsidR="00A100D6">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10 минут.</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Информирование осуществляется в соответствии с графиком приема граждан.</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1.7. По письменному обращению должностное лицо Уполномоченного органа, ответственный за предоставление </w:t>
      </w:r>
      <w:r w:rsidR="008E6D73">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подробно в письменной форме разъясняет гражданину сведения по вопросам, указанным в </w:t>
      </w:r>
      <w:hyperlink w:history="1">
        <w:r>
          <w:rPr>
            <w:rFonts w:ascii="Times New Roman" w:eastAsia="Times New Roman" w:hAnsi="Times New Roman" w:cs="Times New Roman"/>
            <w:color w:val="000000"/>
            <w:sz w:val="28"/>
            <w:szCs w:val="28"/>
            <w:lang w:bidi="ru-RU"/>
          </w:rPr>
          <w:t>пункте</w:t>
        </w:r>
      </w:hyperlink>
      <w:r>
        <w:rPr>
          <w:rFonts w:ascii="Times New Roman" w:eastAsia="Times New Roman" w:hAnsi="Times New Roman" w:cs="Times New Roman"/>
          <w:color w:val="000000"/>
          <w:sz w:val="28"/>
          <w:szCs w:val="28"/>
          <w:lang w:bidi="ru-RU"/>
        </w:rPr>
        <w:t xml:space="preserve"> 1.5. настоящего Административного регламента в порядке, установленном Федеральным законом от 2 мая 2006 г. № 59-ФЗ «О</w:t>
      </w:r>
      <w:r w:rsidR="00303011">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порядке рассмотрения обращений граждан Российской Федерации» (далее – Федеральный закон № 59-ФЗ).</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A100D6">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w:t>
      </w:r>
      <w:r w:rsidR="003A1A27">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861.</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Доступ к информации о сроках и порядке предоставления </w:t>
      </w:r>
      <w:r w:rsidR="008E6D73">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1.9. На официальном сайте Уполномоченного органа, на стендах в местах предоставления </w:t>
      </w:r>
      <w:r w:rsidR="008E6D73">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о месте нахождения и графике работы Уполномоченного органа и их структурных подразделений, ответственных за предоставление </w:t>
      </w:r>
      <w:r w:rsidR="008E6D73">
        <w:rPr>
          <w:rFonts w:ascii="Times New Roman" w:eastAsia="Times New Roman" w:hAnsi="Times New Roman" w:cs="Times New Roman"/>
          <w:color w:val="000000"/>
          <w:sz w:val="28"/>
          <w:szCs w:val="28"/>
          <w:lang w:bidi="ru-RU"/>
        </w:rPr>
        <w:t xml:space="preserve">муниципальной </w:t>
      </w:r>
      <w:r>
        <w:rPr>
          <w:rFonts w:ascii="Times New Roman" w:eastAsia="Times New Roman" w:hAnsi="Times New Roman" w:cs="Times New Roman"/>
          <w:color w:val="000000"/>
          <w:sz w:val="28"/>
          <w:szCs w:val="28"/>
          <w:lang w:bidi="ru-RU"/>
        </w:rPr>
        <w:t>услуги, а также многофункциональных центров;</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справочные телефоны структурных подразделений Уполномоченного органа, ответственных за предоставление </w:t>
      </w:r>
      <w:r w:rsidR="008E6D73">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в том числе номер телефона</w:t>
      </w:r>
      <w:r w:rsidR="00303011">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w:t>
      </w:r>
      <w:r w:rsidR="00303011">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автоинформатора (при наличии);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адрес официального сайта, а также электронной почты и (или) формы обратной связи Уполномоченного органа в сети «Интернет».</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1.10. В залах ожидания Уполномоченного органа размещаются нормативные правовые акты, регулирующие порядок предоставления </w:t>
      </w:r>
      <w:r w:rsidR="008E6D73">
        <w:rPr>
          <w:rFonts w:ascii="Times New Roman" w:eastAsia="Times New Roman" w:hAnsi="Times New Roman" w:cs="Times New Roman"/>
          <w:color w:val="000000"/>
          <w:sz w:val="28"/>
          <w:szCs w:val="28"/>
          <w:lang w:bidi="ru-RU"/>
        </w:rPr>
        <w:t xml:space="preserve">муниципальной </w:t>
      </w:r>
      <w:r>
        <w:rPr>
          <w:rFonts w:ascii="Times New Roman" w:eastAsia="Times New Roman" w:hAnsi="Times New Roman" w:cs="Times New Roman"/>
          <w:color w:val="000000"/>
          <w:sz w:val="28"/>
          <w:szCs w:val="28"/>
          <w:lang w:bidi="ru-RU"/>
        </w:rPr>
        <w:t>услуги, в том числе Административный регламент, которые по требованию заявителя предоставляются ему для ознакомления.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1.11. Размещение информации о порядке предоставления </w:t>
      </w:r>
      <w:r w:rsidR="008E6D73">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1.12. Информация о ходе рассмотрения заявления о предоставлении </w:t>
      </w:r>
      <w:r w:rsidR="008E6D73">
        <w:rPr>
          <w:rFonts w:ascii="Times New Roman" w:eastAsia="Times New Roman" w:hAnsi="Times New Roman" w:cs="Times New Roman"/>
          <w:color w:val="000000"/>
          <w:sz w:val="28"/>
          <w:szCs w:val="28"/>
          <w:lang w:bidi="ru-RU"/>
        </w:rPr>
        <w:t xml:space="preserve">муниципальной </w:t>
      </w:r>
      <w:r>
        <w:rPr>
          <w:rFonts w:ascii="Times New Roman" w:eastAsia="Times New Roman" w:hAnsi="Times New Roman" w:cs="Times New Roman"/>
          <w:color w:val="000000"/>
          <w:sz w:val="28"/>
          <w:szCs w:val="28"/>
          <w:lang w:bidi="ru-RU"/>
        </w:rPr>
        <w:t xml:space="preserve">услуги и о результатах предоставления </w:t>
      </w:r>
      <w:r w:rsidR="008E6D73">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220CE9" w:rsidRDefault="00220CE9">
      <w:pPr>
        <w:pStyle w:val="ConsPlusNormal"/>
        <w:ind w:firstLine="540"/>
      </w:pPr>
    </w:p>
    <w:p w:rsidR="00220CE9" w:rsidRDefault="006C37A9" w:rsidP="00303011">
      <w:pPr>
        <w:spacing w:after="160" w:line="259"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II. Стандарт предоставления </w:t>
      </w:r>
      <w:r w:rsidR="008E6D73">
        <w:rPr>
          <w:rFonts w:ascii="Times New Roman" w:eastAsia="Times New Roman" w:hAnsi="Times New Roman" w:cs="Times New Roman"/>
          <w:b/>
          <w:bCs/>
          <w:color w:val="000000"/>
          <w:sz w:val="28"/>
          <w:szCs w:val="28"/>
          <w:lang w:bidi="ru-RU"/>
        </w:rPr>
        <w:t>муниципальной</w:t>
      </w:r>
      <w:r w:rsidR="003A1A27">
        <w:rPr>
          <w:rFonts w:ascii="Times New Roman" w:eastAsia="Times New Roman" w:hAnsi="Times New Roman" w:cs="Times New Roman"/>
          <w:b/>
          <w:bCs/>
          <w:color w:val="000000"/>
          <w:sz w:val="28"/>
          <w:szCs w:val="28"/>
          <w:lang w:bidi="ru-RU"/>
        </w:rPr>
        <w:t xml:space="preserve"> </w:t>
      </w:r>
      <w:r>
        <w:rPr>
          <w:rFonts w:ascii="Times New Roman" w:eastAsia="Times New Roman" w:hAnsi="Times New Roman" w:cs="Times New Roman"/>
          <w:b/>
          <w:bCs/>
          <w:color w:val="000000"/>
          <w:sz w:val="28"/>
          <w:szCs w:val="28"/>
          <w:lang w:bidi="ru-RU"/>
        </w:rPr>
        <w:t>услуги</w:t>
      </w:r>
    </w:p>
    <w:p w:rsidR="00220CE9" w:rsidRDefault="006C37A9">
      <w:pPr>
        <w:spacing w:after="160" w:line="259"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Наименование </w:t>
      </w:r>
      <w:r w:rsidR="008E6D73">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w:t>
      </w:r>
    </w:p>
    <w:p w:rsidR="00220CE9" w:rsidRDefault="006C37A9">
      <w:pPr>
        <w:spacing w:after="160" w:line="259" w:lineRule="auto"/>
        <w:ind w:firstLine="709"/>
        <w:jc w:val="both"/>
        <w:rPr>
          <w:rFonts w:ascii="Times New Roman" w:eastAsia="Times New Roman" w:hAnsi="Times New Roman" w:cs="Times New Roman"/>
          <w:lang w:bidi="ru-RU"/>
        </w:rPr>
      </w:pPr>
      <w:r>
        <w:rPr>
          <w:rFonts w:ascii="Times New Roman" w:eastAsia="Times New Roman" w:hAnsi="Times New Roman" w:cs="Times New Roman"/>
          <w:color w:val="000000"/>
          <w:sz w:val="28"/>
          <w:szCs w:val="28"/>
          <w:lang w:bidi="ru-RU"/>
        </w:rPr>
        <w:t xml:space="preserve">2.1. </w:t>
      </w:r>
      <w:r w:rsidR="008E6D73">
        <w:rPr>
          <w:rFonts w:ascii="Times New Roman" w:eastAsia="Times New Roman" w:hAnsi="Times New Roman" w:cs="Times New Roman"/>
          <w:color w:val="000000"/>
          <w:sz w:val="28"/>
          <w:szCs w:val="28"/>
          <w:lang w:bidi="ru-RU"/>
        </w:rPr>
        <w:t>Муниципальная</w:t>
      </w:r>
      <w:r>
        <w:rPr>
          <w:rFonts w:ascii="Times New Roman" w:eastAsia="Times New Roman" w:hAnsi="Times New Roman" w:cs="Times New Roman"/>
          <w:color w:val="000000"/>
          <w:sz w:val="28"/>
          <w:szCs w:val="28"/>
          <w:lang w:bidi="ru-RU"/>
        </w:rPr>
        <w:t xml:space="preserve"> услуга </w:t>
      </w:r>
      <w:r>
        <w:rPr>
          <w:rFonts w:ascii="Times New Roman" w:eastAsia="Times New Roman" w:hAnsi="Times New Roman" w:cs="Times New Roman"/>
          <w:sz w:val="28"/>
          <w:szCs w:val="28"/>
          <w:lang w:bidi="ru-RU"/>
        </w:rPr>
        <w:t>Передача в собственность граждан занимаемых ими жилых помещений жилищного фонда (приватизация жилищного фонда).</w:t>
      </w:r>
    </w:p>
    <w:p w:rsidR="00220CE9" w:rsidRDefault="006C37A9">
      <w:pPr>
        <w:spacing w:after="160" w:line="259"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Наименование органа местного самоуправления (организации), предоставляющего </w:t>
      </w:r>
      <w:r w:rsidR="008E6D73">
        <w:rPr>
          <w:rFonts w:ascii="Times New Roman" w:eastAsia="Times New Roman" w:hAnsi="Times New Roman" w:cs="Times New Roman"/>
          <w:b/>
          <w:bCs/>
          <w:color w:val="000000"/>
          <w:sz w:val="28"/>
          <w:szCs w:val="28"/>
          <w:lang w:bidi="ru-RU"/>
        </w:rPr>
        <w:t>муниципальную</w:t>
      </w:r>
      <w:r>
        <w:rPr>
          <w:rFonts w:ascii="Times New Roman" w:eastAsia="Times New Roman" w:hAnsi="Times New Roman" w:cs="Times New Roman"/>
          <w:b/>
          <w:bCs/>
          <w:color w:val="000000"/>
          <w:sz w:val="28"/>
          <w:szCs w:val="28"/>
          <w:lang w:bidi="ru-RU"/>
        </w:rPr>
        <w:t xml:space="preserve"> услугу</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2.2. </w:t>
      </w:r>
      <w:r w:rsidR="008E6D73">
        <w:rPr>
          <w:rFonts w:ascii="Times New Roman" w:eastAsia="Times New Roman" w:hAnsi="Times New Roman" w:cs="Times New Roman"/>
          <w:color w:val="000000"/>
          <w:sz w:val="28"/>
          <w:szCs w:val="28"/>
          <w:lang w:bidi="ru-RU"/>
        </w:rPr>
        <w:t xml:space="preserve">Муниципальная  </w:t>
      </w:r>
      <w:r>
        <w:rPr>
          <w:rFonts w:ascii="Times New Roman" w:eastAsia="Times New Roman" w:hAnsi="Times New Roman" w:cs="Times New Roman"/>
          <w:color w:val="000000"/>
          <w:sz w:val="28"/>
          <w:szCs w:val="28"/>
          <w:lang w:bidi="ru-RU"/>
        </w:rPr>
        <w:t>услуга предост</w:t>
      </w:r>
      <w:r w:rsidR="008E6D73">
        <w:rPr>
          <w:rFonts w:ascii="Times New Roman" w:eastAsia="Times New Roman" w:hAnsi="Times New Roman" w:cs="Times New Roman"/>
          <w:color w:val="000000"/>
          <w:sz w:val="28"/>
          <w:szCs w:val="28"/>
          <w:lang w:bidi="ru-RU"/>
        </w:rPr>
        <w:t xml:space="preserve">авляется Уполномоченным органом </w:t>
      </w:r>
      <w:r w:rsidR="008E6D73" w:rsidRPr="008E6D73">
        <w:rPr>
          <w:rFonts w:ascii="Times New Roman" w:eastAsia="Times New Roman" w:hAnsi="Times New Roman" w:cs="Times New Roman"/>
          <w:iCs/>
          <w:color w:val="000000"/>
          <w:sz w:val="28"/>
          <w:szCs w:val="28"/>
          <w:lang w:bidi="ru-RU"/>
        </w:rPr>
        <w:t xml:space="preserve">Администрацией </w:t>
      </w:r>
      <w:r w:rsidR="006E6AB3">
        <w:rPr>
          <w:rFonts w:ascii="Times New Roman" w:eastAsia="Times New Roman" w:hAnsi="Times New Roman" w:cs="Times New Roman"/>
          <w:iCs/>
          <w:color w:val="000000"/>
          <w:sz w:val="28"/>
          <w:szCs w:val="28"/>
          <w:lang w:bidi="ru-RU"/>
        </w:rPr>
        <w:t>Быстрян</w:t>
      </w:r>
      <w:r w:rsidR="008E6D73" w:rsidRPr="008E6D73">
        <w:rPr>
          <w:rFonts w:ascii="Times New Roman" w:eastAsia="Times New Roman" w:hAnsi="Times New Roman" w:cs="Times New Roman"/>
          <w:iCs/>
          <w:color w:val="000000"/>
          <w:sz w:val="28"/>
          <w:szCs w:val="28"/>
          <w:lang w:bidi="ru-RU"/>
        </w:rPr>
        <w:t>ского сельсовета Красногорского района Алтайского края</w:t>
      </w:r>
      <w:r w:rsidRPr="008E6D73">
        <w:rPr>
          <w:rFonts w:ascii="Times New Roman" w:eastAsia="Times New Roman" w:hAnsi="Times New Roman" w:cs="Times New Roman"/>
          <w:color w:val="000000"/>
          <w:sz w:val="28"/>
          <w:szCs w:val="28"/>
          <w:lang w:bidi="ru-RU"/>
        </w:rPr>
        <w:t>.</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При предоставлении </w:t>
      </w:r>
      <w:r w:rsidR="008E6D73">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1.</w:t>
      </w:r>
      <w:r w:rsidR="006E6AB3">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Сведения о регистрационном учете по месту жительства или месту пребывания - МВД России;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w:t>
      </w:r>
      <w:r w:rsidR="006E6AB3">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 xml:space="preserve">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w:t>
      </w:r>
      <w:r w:rsidR="006E6AB3">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Предоставление из ЕГР ЗАГС по запросу сведений о рождении – ФНС;</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4.</w:t>
      </w:r>
      <w:r w:rsidR="006E6AB3">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Сведения о действительности Паспорта Гражданина РФ – МВД РФ;</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5.</w:t>
      </w:r>
      <w:r w:rsidR="006E6AB3">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 xml:space="preserve">О соответствии фамильно-именной группы, даты рождения, пола и </w:t>
      </w:r>
      <w:r w:rsidR="00A100D6">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 xml:space="preserve">СНИЛС – ПФР;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6.</w:t>
      </w:r>
      <w:r w:rsidR="006E6AB3">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 xml:space="preserve">Сведения из ЕГР ЗАГС о перемене фамилии, имени, отчестве – ФНС;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7.</w:t>
      </w:r>
      <w:r w:rsidR="006E6AB3">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 xml:space="preserve">Сведения о наличии приватизируемого жилого помещения в реестре муниципальной собственности – орган </w:t>
      </w:r>
      <w:r w:rsidR="008E6D73">
        <w:rPr>
          <w:rFonts w:ascii="Times New Roman" w:eastAsia="Times New Roman" w:hAnsi="Times New Roman" w:cs="Times New Roman"/>
          <w:color w:val="000000"/>
          <w:sz w:val="28"/>
          <w:szCs w:val="28"/>
          <w:lang w:bidi="ru-RU"/>
        </w:rPr>
        <w:t>местного самоуправления</w:t>
      </w:r>
      <w:r>
        <w:rPr>
          <w:rFonts w:ascii="Times New Roman" w:eastAsia="Times New Roman" w:hAnsi="Times New Roman" w:cs="Times New Roman"/>
          <w:color w:val="000000"/>
          <w:sz w:val="28"/>
          <w:szCs w:val="28"/>
          <w:lang w:bidi="ru-RU"/>
        </w:rPr>
        <w:t>, ответственный за ведение реестра муниципальной собственности;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8.</w:t>
      </w:r>
      <w:r w:rsidR="006E6AB3">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 xml:space="preserve">Сведения, подтверждающие, что ранее право заявителя на приватизацию не было использовано - орган </w:t>
      </w:r>
      <w:r w:rsidR="008E6D73">
        <w:rPr>
          <w:rFonts w:ascii="Times New Roman" w:eastAsia="Times New Roman" w:hAnsi="Times New Roman" w:cs="Times New Roman"/>
          <w:color w:val="000000"/>
          <w:sz w:val="28"/>
          <w:szCs w:val="28"/>
          <w:lang w:bidi="ru-RU"/>
        </w:rPr>
        <w:t>местного самоуправления</w:t>
      </w:r>
      <w:r>
        <w:rPr>
          <w:rFonts w:ascii="Times New Roman" w:eastAsia="Times New Roman" w:hAnsi="Times New Roman" w:cs="Times New Roman"/>
          <w:color w:val="000000"/>
          <w:sz w:val="28"/>
          <w:szCs w:val="28"/>
          <w:lang w:bidi="ru-RU"/>
        </w:rPr>
        <w:t>, осуществляющий заключение договора на приватизацию;</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9.</w:t>
      </w:r>
      <w:r w:rsidR="006E6AB3">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 xml:space="preserve">Документы, подтверждающие право заявителя на пользование жилым помещением - орган </w:t>
      </w:r>
      <w:r w:rsidR="008E6D73">
        <w:rPr>
          <w:rFonts w:ascii="Times New Roman" w:eastAsia="Times New Roman" w:hAnsi="Times New Roman" w:cs="Times New Roman"/>
          <w:color w:val="000000"/>
          <w:sz w:val="28"/>
          <w:szCs w:val="28"/>
          <w:lang w:bidi="ru-RU"/>
        </w:rPr>
        <w:t>местного самоуправления</w:t>
      </w:r>
      <w:r>
        <w:rPr>
          <w:rFonts w:ascii="Times New Roman" w:eastAsia="Times New Roman" w:hAnsi="Times New Roman" w:cs="Times New Roman"/>
          <w:color w:val="000000"/>
          <w:sz w:val="28"/>
          <w:szCs w:val="28"/>
          <w:lang w:bidi="ru-RU"/>
        </w:rPr>
        <w:t xml:space="preserve">, ответственный за предоставление жилых помещений на условиях найма из муниципальной собственности;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10</w:t>
      </w:r>
      <w:r w:rsidR="006E6AB3">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 xml:space="preserve">Соглашение о расторжении договора передачи жилого помещения в собственность граждан - орган </w:t>
      </w:r>
      <w:r w:rsidR="008E6D73">
        <w:rPr>
          <w:rFonts w:ascii="Times New Roman" w:eastAsia="Times New Roman" w:hAnsi="Times New Roman" w:cs="Times New Roman"/>
          <w:color w:val="000000"/>
          <w:sz w:val="28"/>
          <w:szCs w:val="28"/>
          <w:lang w:bidi="ru-RU"/>
        </w:rPr>
        <w:t>местного самоуправления</w:t>
      </w:r>
      <w:r>
        <w:rPr>
          <w:rFonts w:ascii="Times New Roman" w:eastAsia="Times New Roman" w:hAnsi="Times New Roman" w:cs="Times New Roman"/>
          <w:color w:val="000000"/>
          <w:sz w:val="28"/>
          <w:szCs w:val="28"/>
          <w:lang w:bidi="ru-RU"/>
        </w:rPr>
        <w:t>, осуществляющий заключение договора на приватизацию.</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2.4. При предоставлении </w:t>
      </w:r>
      <w:r w:rsidR="008E6D73">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8E6D73">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и связанных с обращением в иные </w:t>
      </w:r>
      <w:r w:rsidRPr="00CA2AC4">
        <w:rPr>
          <w:rFonts w:ascii="Times New Roman" w:eastAsia="Times New Roman" w:hAnsi="Times New Roman" w:cs="Times New Roman"/>
          <w:sz w:val="28"/>
          <w:szCs w:val="28"/>
          <w:lang w:bidi="ru-RU"/>
        </w:rPr>
        <w:t>государственные органы</w:t>
      </w:r>
      <w:r>
        <w:rPr>
          <w:rFonts w:ascii="Times New Roman" w:eastAsia="Times New Roman" w:hAnsi="Times New Roman" w:cs="Times New Roman"/>
          <w:color w:val="000000"/>
          <w:sz w:val="28"/>
          <w:szCs w:val="28"/>
          <w:lang w:bidi="ru-RU"/>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w:t>
      </w:r>
      <w:r w:rsidR="00FA463E">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spacing w:after="160" w:line="259"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Описание результата предоставления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pStyle w:val="ConsPlusNormal"/>
        <w:ind w:firstLine="540"/>
        <w:jc w:val="both"/>
      </w:pPr>
      <w:r>
        <w:rPr>
          <w:sz w:val="28"/>
          <w:szCs w:val="28"/>
        </w:rPr>
        <w:t xml:space="preserve">2.5. Результатом предоставления </w:t>
      </w:r>
      <w:r w:rsidR="00FA463E">
        <w:rPr>
          <w:color w:val="000000"/>
          <w:sz w:val="28"/>
          <w:szCs w:val="28"/>
        </w:rPr>
        <w:t>муниципальной</w:t>
      </w:r>
      <w:r>
        <w:rPr>
          <w:sz w:val="28"/>
          <w:szCs w:val="28"/>
        </w:rPr>
        <w:t xml:space="preserve"> услуги является один из следующих документов:</w:t>
      </w:r>
    </w:p>
    <w:p w:rsidR="00220CE9" w:rsidRDefault="006C37A9">
      <w:pPr>
        <w:pStyle w:val="ConsPlusNormal"/>
        <w:ind w:firstLine="540"/>
        <w:jc w:val="both"/>
      </w:pPr>
      <w:r>
        <w:rPr>
          <w:sz w:val="28"/>
          <w:szCs w:val="28"/>
        </w:rPr>
        <w:t>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220CE9" w:rsidRDefault="006C37A9">
      <w:pPr>
        <w:pStyle w:val="ConsPlusNormal"/>
        <w:ind w:firstLine="540"/>
        <w:jc w:val="both"/>
      </w:pPr>
      <w:r>
        <w:rPr>
          <w:sz w:val="28"/>
          <w:szCs w:val="28"/>
        </w:rPr>
        <w:t xml:space="preserve">2.5.2 Решение об отказе в предоставлении </w:t>
      </w:r>
      <w:r w:rsidR="00FA463E">
        <w:rPr>
          <w:color w:val="000000"/>
          <w:sz w:val="28"/>
          <w:szCs w:val="28"/>
        </w:rPr>
        <w:t>муниципальной</w:t>
      </w:r>
      <w:r>
        <w:rPr>
          <w:sz w:val="28"/>
          <w:szCs w:val="28"/>
        </w:rPr>
        <w:t xml:space="preserve"> услуги.</w:t>
      </w:r>
    </w:p>
    <w:p w:rsidR="00220CE9" w:rsidRDefault="00220CE9">
      <w:pPr>
        <w:pStyle w:val="ConsPlusNormal"/>
        <w:ind w:firstLine="540"/>
        <w:jc w:val="both"/>
      </w:pPr>
    </w:p>
    <w:p w:rsidR="00220CE9" w:rsidRDefault="006C37A9">
      <w:pPr>
        <w:spacing w:after="160" w:line="259" w:lineRule="auto"/>
        <w:ind w:firstLine="709"/>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Срок предоставления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в том числе с учетом необходимости обращения в организации, участвующие в предоставлении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срок приостановления предоставления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срок выдачи (направления) документов, являющихся результатом предоставления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w:t>
      </w:r>
    </w:p>
    <w:p w:rsidR="00220CE9" w:rsidRDefault="006C37A9" w:rsidP="00366875">
      <w:pPr>
        <w:spacing w:after="0" w:line="240" w:lineRule="auto"/>
        <w:ind w:firstLine="567"/>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2.6. Уполномоченный орган в течение 35 рабочих дней со дня регистрации заявления и документов, необходимых для предоставления </w:t>
      </w:r>
      <w:r w:rsidR="00FA463E">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spacing w:after="160" w:line="259" w:lineRule="auto"/>
        <w:ind w:firstLine="567"/>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Нормативные правовые акты, регулирующие предоставление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w:t>
      </w:r>
    </w:p>
    <w:p w:rsidR="00366875" w:rsidRPr="00366875" w:rsidRDefault="006C37A9" w:rsidP="00366875">
      <w:pPr>
        <w:spacing w:after="0" w:line="240" w:lineRule="auto"/>
        <w:ind w:firstLine="567"/>
        <w:jc w:val="both"/>
        <w:rPr>
          <w:rFonts w:ascii="Times New Roman" w:eastAsia="Times New Roman" w:hAnsi="Times New Roman" w:cs="Times New Roman"/>
          <w:color w:val="000000"/>
          <w:sz w:val="28"/>
          <w:szCs w:val="28"/>
          <w:lang w:bidi="ru-RU"/>
        </w:rPr>
      </w:pPr>
      <w:r w:rsidRPr="00366875">
        <w:rPr>
          <w:rFonts w:ascii="Times New Roman" w:eastAsia="Times New Roman" w:hAnsi="Times New Roman" w:cs="Times New Roman"/>
          <w:color w:val="000000"/>
          <w:sz w:val="28"/>
          <w:szCs w:val="28"/>
          <w:lang w:bidi="ru-RU"/>
        </w:rPr>
        <w:t xml:space="preserve">2.7. Перечень нормативных правовых актов, регулирующих предоставление </w:t>
      </w:r>
      <w:r w:rsidR="00FA463E">
        <w:rPr>
          <w:rFonts w:ascii="Times New Roman" w:eastAsia="Times New Roman" w:hAnsi="Times New Roman" w:cs="Times New Roman"/>
          <w:color w:val="000000"/>
          <w:sz w:val="28"/>
          <w:szCs w:val="28"/>
          <w:lang w:bidi="ru-RU"/>
        </w:rPr>
        <w:t>муниципальной</w:t>
      </w:r>
      <w:r w:rsidRPr="00366875">
        <w:rPr>
          <w:rFonts w:ascii="Times New Roman" w:eastAsia="Times New Roman" w:hAnsi="Times New Roman" w:cs="Times New Roman"/>
          <w:color w:val="000000"/>
          <w:sz w:val="28"/>
          <w:szCs w:val="28"/>
          <w:lang w:bidi="ru-RU"/>
        </w:rPr>
        <w:t xml:space="preserve"> услуги</w:t>
      </w:r>
      <w:r w:rsidR="00366875" w:rsidRPr="00366875">
        <w:rPr>
          <w:rFonts w:ascii="Times New Roman" w:eastAsia="Times New Roman" w:hAnsi="Times New Roman" w:cs="Times New Roman"/>
          <w:color w:val="000000"/>
          <w:sz w:val="28"/>
          <w:szCs w:val="28"/>
          <w:lang w:bidi="ru-RU"/>
        </w:rPr>
        <w:t>:</w:t>
      </w:r>
    </w:p>
    <w:p w:rsidR="00366875" w:rsidRPr="00366875" w:rsidRDefault="00366875" w:rsidP="00366875">
      <w:pPr>
        <w:spacing w:after="0" w:line="240" w:lineRule="auto"/>
        <w:ind w:firstLine="567"/>
        <w:jc w:val="both"/>
        <w:rPr>
          <w:rFonts w:ascii="Times New Roman" w:hAnsi="Times New Roman" w:cs="Times New Roman"/>
          <w:sz w:val="28"/>
          <w:szCs w:val="28"/>
        </w:rPr>
      </w:pPr>
      <w:r w:rsidRPr="00366875">
        <w:rPr>
          <w:rFonts w:ascii="Times New Roman" w:eastAsia="Times New Roman" w:hAnsi="Times New Roman" w:cs="Times New Roman"/>
          <w:color w:val="000000"/>
          <w:sz w:val="28"/>
          <w:szCs w:val="28"/>
          <w:lang w:bidi="ru-RU"/>
        </w:rPr>
        <w:t xml:space="preserve">- </w:t>
      </w:r>
      <w:r w:rsidRPr="00366875">
        <w:rPr>
          <w:rFonts w:ascii="Times New Roman" w:hAnsi="Times New Roman" w:cs="Times New Roman"/>
          <w:sz w:val="28"/>
          <w:szCs w:val="28"/>
        </w:rPr>
        <w:t>Закона Российской Федерации от 4 июля 1991 г. № 1541-1 «О приватизации жилищного фонда в Российской Федерации»,</w:t>
      </w:r>
    </w:p>
    <w:p w:rsidR="00366875" w:rsidRPr="00366875" w:rsidRDefault="00366875" w:rsidP="00366875">
      <w:pPr>
        <w:spacing w:after="0" w:line="240" w:lineRule="auto"/>
        <w:ind w:firstLine="567"/>
        <w:jc w:val="both"/>
        <w:rPr>
          <w:rFonts w:ascii="Times New Roman" w:hAnsi="Times New Roman" w:cs="Times New Roman"/>
          <w:sz w:val="28"/>
          <w:szCs w:val="28"/>
        </w:rPr>
      </w:pPr>
      <w:r w:rsidRPr="00366875">
        <w:rPr>
          <w:rFonts w:ascii="Times New Roman" w:hAnsi="Times New Roman" w:cs="Times New Roman"/>
          <w:sz w:val="28"/>
          <w:szCs w:val="28"/>
        </w:rPr>
        <w:t xml:space="preserve"> -  Федерального закона от 29 декабря 2004 г. № 189-ФЗ «О введении в действие Жилищного кодекса Российской Федерации»,</w:t>
      </w:r>
    </w:p>
    <w:p w:rsidR="00366875" w:rsidRPr="00366875" w:rsidRDefault="00366875" w:rsidP="00366875">
      <w:pPr>
        <w:spacing w:after="0" w:line="240" w:lineRule="auto"/>
        <w:ind w:firstLine="567"/>
        <w:jc w:val="both"/>
        <w:rPr>
          <w:rFonts w:ascii="Times New Roman" w:hAnsi="Times New Roman" w:cs="Times New Roman"/>
          <w:sz w:val="28"/>
          <w:szCs w:val="28"/>
        </w:rPr>
      </w:pPr>
      <w:r w:rsidRPr="00366875">
        <w:rPr>
          <w:rFonts w:ascii="Times New Roman" w:hAnsi="Times New Roman" w:cs="Times New Roman"/>
          <w:sz w:val="28"/>
          <w:szCs w:val="28"/>
        </w:rPr>
        <w:t xml:space="preserve">- Федерального закона от 13 июля 2015 г. № 218-ФЗ «О государственной регистрации недвижимости», </w:t>
      </w:r>
    </w:p>
    <w:p w:rsidR="00366875" w:rsidRPr="00366875" w:rsidRDefault="00366875" w:rsidP="00366875">
      <w:pPr>
        <w:spacing w:after="0" w:line="240" w:lineRule="auto"/>
        <w:ind w:firstLine="567"/>
        <w:jc w:val="both"/>
        <w:rPr>
          <w:rFonts w:ascii="Times New Roman" w:eastAsia="Times New Roman" w:hAnsi="Times New Roman" w:cs="Times New Roman"/>
          <w:color w:val="000000"/>
          <w:sz w:val="28"/>
          <w:szCs w:val="28"/>
          <w:lang w:bidi="ru-RU"/>
        </w:rPr>
      </w:pPr>
      <w:r w:rsidRPr="00366875">
        <w:rPr>
          <w:rFonts w:ascii="Times New Roman" w:hAnsi="Times New Roman" w:cs="Times New Roman"/>
          <w:sz w:val="28"/>
          <w:szCs w:val="28"/>
        </w:rPr>
        <w:t>- Федерального закона от 27 июля 2010 г. № 210-ФЗ «Об организации предоставления государственных и муниципальных услуг».</w:t>
      </w:r>
    </w:p>
    <w:p w:rsidR="00220CE9" w:rsidRDefault="00220CE9" w:rsidP="00261D16">
      <w:pPr>
        <w:spacing w:after="0" w:line="240" w:lineRule="auto"/>
        <w:jc w:val="both"/>
        <w:rPr>
          <w:rFonts w:ascii="Times New Roman" w:eastAsia="Times New Roman" w:hAnsi="Times New Roman" w:cs="Times New Roman"/>
          <w:color w:val="000000"/>
          <w:lang w:bidi="ru-RU"/>
        </w:rPr>
      </w:pPr>
    </w:p>
    <w:p w:rsidR="00220CE9" w:rsidRDefault="006C37A9">
      <w:pPr>
        <w:spacing w:after="0" w:line="240" w:lineRule="auto"/>
        <w:ind w:firstLine="567"/>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Исчерпывающий перечень документов и сведений, необходимых в соответствии с нормативными правовыми актами для предоставления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и услуг, которые являются необходимыми и обязательными для предоставления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220CE9" w:rsidRDefault="00220CE9">
      <w:pPr>
        <w:spacing w:after="0" w:line="240" w:lineRule="auto"/>
        <w:ind w:firstLine="567"/>
        <w:jc w:val="both"/>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2.8. Для получения </w:t>
      </w:r>
      <w:r w:rsidR="00FA463E">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заявитель представляет:</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2.8.1. Заявление о предоставлении </w:t>
      </w:r>
      <w:r w:rsidR="00FA463E">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по форме, согласно Приложению № 1 к настоящему Административному регламенту.</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В заявлении также указывается один из следующих способов направления результата предоставления </w:t>
      </w:r>
      <w:r w:rsidR="00FA463E">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форме электронного документа в личном кабинете на ЕПГУ;</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220CE9" w:rsidRDefault="006C37A9">
      <w:pPr>
        <w:pStyle w:val="ConsPlusNormal"/>
        <w:ind w:firstLine="709"/>
        <w:jc w:val="both"/>
      </w:pPr>
      <w:r>
        <w:rPr>
          <w:sz w:val="28"/>
          <w:szCs w:val="28"/>
        </w:rPr>
        <w:t xml:space="preserve">2.8.4. Основной документ, удостоверяющий личность представителя заявителя (паспорт гражданина Российской Федерации) </w:t>
      </w:r>
      <w:r>
        <w:rPr>
          <w:color w:val="000000"/>
          <w:sz w:val="28"/>
          <w:szCs w:val="28"/>
        </w:rPr>
        <w:t>предоставляется в случаях обращения представителя заявителя без использования ЕПГУ.</w:t>
      </w:r>
    </w:p>
    <w:p w:rsidR="00220CE9" w:rsidRDefault="006C37A9">
      <w:pPr>
        <w:pStyle w:val="ConsPlusNormal"/>
        <w:ind w:firstLine="709"/>
        <w:jc w:val="both"/>
      </w:pPr>
      <w:r>
        <w:rPr>
          <w:sz w:val="28"/>
          <w:szCs w:val="28"/>
        </w:rPr>
        <w:t>2.8.5.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220CE9" w:rsidRDefault="006C37A9">
      <w:pPr>
        <w:pStyle w:val="ConsPlusNormal"/>
        <w:ind w:firstLine="709"/>
        <w:jc w:val="both"/>
      </w:pPr>
      <w:r>
        <w:rPr>
          <w:sz w:val="28"/>
          <w:szCs w:val="28"/>
        </w:rPr>
        <w:t>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220CE9" w:rsidRDefault="006C37A9">
      <w:pPr>
        <w:pStyle w:val="ConsPlusNormal"/>
        <w:ind w:firstLine="709"/>
        <w:jc w:val="both"/>
      </w:pPr>
      <w:r>
        <w:rPr>
          <w:sz w:val="28"/>
          <w:szCs w:val="28"/>
        </w:rPr>
        <w:t>2.8.7.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220CE9" w:rsidRDefault="006C37A9">
      <w:pPr>
        <w:pStyle w:val="ConsPlusNormal"/>
        <w:ind w:firstLine="709"/>
        <w:jc w:val="both"/>
      </w:pPr>
      <w:r>
        <w:rPr>
          <w:sz w:val="28"/>
          <w:szCs w:val="28"/>
        </w:rPr>
        <w:t>2.8.8.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220CE9" w:rsidRDefault="006C37A9">
      <w:pPr>
        <w:pStyle w:val="ConsPlusNormal"/>
        <w:ind w:firstLine="709"/>
        <w:jc w:val="both"/>
      </w:pPr>
      <w:r>
        <w:rPr>
          <w:sz w:val="28"/>
          <w:szCs w:val="28"/>
        </w:rPr>
        <w:t>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220CE9" w:rsidRDefault="006C37A9">
      <w:pPr>
        <w:pStyle w:val="ConsPlusNormal"/>
        <w:ind w:firstLine="709"/>
        <w:jc w:val="both"/>
      </w:pPr>
      <w:r>
        <w:rPr>
          <w:sz w:val="28"/>
          <w:szCs w:val="28"/>
        </w:rPr>
        <w:t>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220CE9" w:rsidRDefault="006C37A9">
      <w:pPr>
        <w:pStyle w:val="ConsPlusNormal"/>
        <w:ind w:firstLine="709"/>
        <w:jc w:val="both"/>
      </w:pPr>
      <w:r>
        <w:rPr>
          <w:sz w:val="28"/>
          <w:szCs w:val="28"/>
        </w:rPr>
        <w:t>2.8.11.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220CE9" w:rsidRDefault="006C37A9">
      <w:pPr>
        <w:pStyle w:val="ConsPlusNormal"/>
        <w:ind w:firstLine="709"/>
        <w:jc w:val="both"/>
      </w:pPr>
      <w:r>
        <w:rPr>
          <w:sz w:val="28"/>
          <w:szCs w:val="28"/>
        </w:rPr>
        <w:t>2.8.12.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220CE9" w:rsidRDefault="006C37A9">
      <w:pPr>
        <w:pStyle w:val="ConsPlusNormal"/>
        <w:ind w:firstLine="709"/>
        <w:jc w:val="both"/>
      </w:pPr>
      <w:r>
        <w:rPr>
          <w:sz w:val="28"/>
          <w:szCs w:val="28"/>
        </w:rPr>
        <w:t>2.8.13.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w:t>
      </w:r>
      <w:r w:rsidR="00A100D6">
        <w:rPr>
          <w:sz w:val="28"/>
          <w:szCs w:val="28"/>
        </w:rPr>
        <w:t xml:space="preserve"> </w:t>
      </w:r>
      <w:r>
        <w:rPr>
          <w:sz w:val="28"/>
          <w:szCs w:val="28"/>
        </w:rPr>
        <w:t xml:space="preserve">14-летнего возраста, и/или его законного представителя или лица, уполномоченного в установленном порядке. </w:t>
      </w:r>
    </w:p>
    <w:p w:rsidR="00220CE9" w:rsidRDefault="006C37A9">
      <w:pPr>
        <w:pStyle w:val="ConsPlusNormal"/>
        <w:ind w:firstLine="709"/>
        <w:jc w:val="both"/>
      </w:pPr>
      <w:r>
        <w:rPr>
          <w:sz w:val="28"/>
          <w:szCs w:val="28"/>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220CE9" w:rsidRDefault="006C37A9">
      <w:pPr>
        <w:spacing w:after="0" w:line="240" w:lineRule="auto"/>
        <w:ind w:firstLine="567"/>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220CE9" w:rsidRDefault="006C37A9">
      <w:pPr>
        <w:spacing w:after="0" w:line="240" w:lineRule="auto"/>
        <w:ind w:firstLine="567"/>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2.10. Письменный отказ от участия в приватизации.</w:t>
      </w:r>
    </w:p>
    <w:p w:rsidR="00220CE9" w:rsidRDefault="00220CE9">
      <w:pPr>
        <w:pStyle w:val="ConsPlusNormal"/>
        <w:ind w:firstLine="709"/>
        <w:jc w:val="both"/>
      </w:pPr>
    </w:p>
    <w:p w:rsidR="00220CE9" w:rsidRDefault="006C37A9">
      <w:pPr>
        <w:tabs>
          <w:tab w:val="left" w:pos="567"/>
        </w:tabs>
        <w:spacing w:after="0" w:line="240" w:lineRule="auto"/>
        <w:ind w:firstLine="709"/>
        <w:contextualSpacing/>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Исчерпывающий перечень документов и сведений, необходимых в соответствии с нормативными правовыми актами для предоставления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которые находятся в распоряжении органов местного самоуправления и иных органов, участвующих в предоставлении государственных или муниципальных услуг</w:t>
      </w:r>
    </w:p>
    <w:p w:rsidR="00220CE9" w:rsidRDefault="00220CE9">
      <w:pPr>
        <w:pStyle w:val="ConsPlusNormal"/>
        <w:ind w:firstLine="709"/>
        <w:jc w:val="both"/>
      </w:pPr>
    </w:p>
    <w:p w:rsidR="00220CE9" w:rsidRDefault="006C37A9">
      <w:pPr>
        <w:spacing w:after="0" w:line="240" w:lineRule="auto"/>
        <w:ind w:firstLine="708"/>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2.11. Перечень документов и сведений, необходимых в соответствии с нормативными правовыми актами для предоставления </w:t>
      </w:r>
      <w:r w:rsidR="00FA463E">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которые находятся в распоряжении органов местного самоуправления и иных органов, участвующих в предоставлении государственных или муниципальных услуг в случае обращения:</w:t>
      </w:r>
    </w:p>
    <w:p w:rsidR="00220CE9" w:rsidRDefault="006C37A9">
      <w:pPr>
        <w:pStyle w:val="ConsPlusNormal"/>
        <w:ind w:firstLine="709"/>
        <w:jc w:val="both"/>
      </w:pPr>
      <w:r>
        <w:rPr>
          <w:sz w:val="28"/>
          <w:szCs w:val="28"/>
        </w:rPr>
        <w:t>2.11.1. Ордер или выписка из распоряжения органа исполнительной власти о предоставлении жилого помещения по договору социального найма.</w:t>
      </w:r>
    </w:p>
    <w:p w:rsidR="00220CE9" w:rsidRDefault="006C37A9">
      <w:pPr>
        <w:pStyle w:val="ConsPlusNormal"/>
        <w:ind w:firstLine="709"/>
        <w:jc w:val="both"/>
      </w:pPr>
      <w:r>
        <w:rPr>
          <w:sz w:val="28"/>
          <w:szCs w:val="28"/>
        </w:rPr>
        <w:t xml:space="preserve">2.11.2. Свидетельство о рождении для членов семьи заявителя, лиц, зарегистрированных в приватизируемом жилом помещении, не достигших </w:t>
      </w:r>
      <w:r w:rsidR="00A100D6">
        <w:rPr>
          <w:sz w:val="28"/>
          <w:szCs w:val="28"/>
        </w:rPr>
        <w:t xml:space="preserve">                </w:t>
      </w:r>
      <w:r>
        <w:rPr>
          <w:sz w:val="28"/>
          <w:szCs w:val="28"/>
        </w:rPr>
        <w:t>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220CE9" w:rsidRDefault="006C37A9">
      <w:pPr>
        <w:pStyle w:val="ConsPlusNormal"/>
        <w:ind w:firstLine="709"/>
        <w:jc w:val="both"/>
      </w:pPr>
      <w:r>
        <w:rPr>
          <w:sz w:val="28"/>
          <w:szCs w:val="28"/>
        </w:rPr>
        <w:t xml:space="preserve">2.11.3. Документы, содержащие сведения о гражданстве лиц, не достигших </w:t>
      </w:r>
      <w:r w:rsidR="00A100D6">
        <w:rPr>
          <w:sz w:val="28"/>
          <w:szCs w:val="28"/>
        </w:rPr>
        <w:t xml:space="preserve">  </w:t>
      </w:r>
      <w:r>
        <w:rPr>
          <w:sz w:val="28"/>
          <w:szCs w:val="28"/>
        </w:rPr>
        <w:t>14-летнего возраста.</w:t>
      </w:r>
    </w:p>
    <w:p w:rsidR="00220CE9" w:rsidRDefault="006C37A9">
      <w:pPr>
        <w:pStyle w:val="ConsPlusNormal"/>
        <w:ind w:firstLine="709"/>
        <w:jc w:val="both"/>
      </w:pPr>
      <w:r>
        <w:rPr>
          <w:sz w:val="28"/>
          <w:szCs w:val="28"/>
        </w:rPr>
        <w:t>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220CE9" w:rsidRDefault="006C37A9">
      <w:pPr>
        <w:pStyle w:val="ConsPlusNormal"/>
        <w:ind w:firstLine="709"/>
        <w:jc w:val="both"/>
      </w:pPr>
      <w:r>
        <w:rPr>
          <w:sz w:val="28"/>
          <w:szCs w:val="28"/>
        </w:rPr>
        <w:t>2.11.5. Копия финансового лицевого счета при приватизации комнат в коммунальной квартире или отдельных квартир в случае утери ордера.</w:t>
      </w:r>
    </w:p>
    <w:p w:rsidR="00220CE9" w:rsidRDefault="00890C8F">
      <w:pPr>
        <w:pStyle w:val="ConsPlusNormal"/>
        <w:ind w:firstLine="709"/>
        <w:jc w:val="both"/>
      </w:pPr>
      <w:r>
        <w:rPr>
          <w:sz w:val="28"/>
          <w:szCs w:val="28"/>
        </w:rPr>
        <w:t>2.11.6.</w:t>
      </w:r>
      <w:r w:rsidR="00A100D6">
        <w:rPr>
          <w:sz w:val="28"/>
          <w:szCs w:val="28"/>
        </w:rPr>
        <w:t xml:space="preserve"> </w:t>
      </w:r>
      <w:r w:rsidR="006C37A9">
        <w:rPr>
          <w:sz w:val="28"/>
          <w:szCs w:val="28"/>
        </w:rPr>
        <w:t>Документы, подтверждающие использованное (неиспользованное) право на приватизацию жилого помещения.</w:t>
      </w:r>
    </w:p>
    <w:p w:rsidR="00220CE9" w:rsidRDefault="00890C8F">
      <w:pPr>
        <w:pStyle w:val="ConsPlusNormal"/>
        <w:ind w:firstLine="709"/>
        <w:jc w:val="both"/>
      </w:pPr>
      <w:r>
        <w:rPr>
          <w:sz w:val="28"/>
          <w:szCs w:val="28"/>
        </w:rPr>
        <w:t>2.11.7.</w:t>
      </w:r>
      <w:r w:rsidR="00A100D6">
        <w:rPr>
          <w:sz w:val="28"/>
          <w:szCs w:val="28"/>
        </w:rPr>
        <w:t xml:space="preserve"> </w:t>
      </w:r>
      <w:r w:rsidR="006C37A9">
        <w:rPr>
          <w:sz w:val="28"/>
          <w:szCs w:val="28"/>
        </w:rPr>
        <w:t>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220CE9" w:rsidRDefault="006C37A9">
      <w:pPr>
        <w:pStyle w:val="ConsPlusNormal"/>
        <w:ind w:firstLine="709"/>
        <w:jc w:val="both"/>
      </w:pPr>
      <w:r>
        <w:rPr>
          <w:sz w:val="28"/>
          <w:szCs w:val="28"/>
        </w:rPr>
        <w:t xml:space="preserve">2.11.8. Документ, подтверждающий полномочия органа, указанного </w:t>
      </w:r>
      <w:r>
        <w:rPr>
          <w:color w:val="000000"/>
          <w:sz w:val="28"/>
          <w:szCs w:val="28"/>
        </w:rPr>
        <w:t>в пункте</w:t>
      </w:r>
      <w:r w:rsidR="00890C8F">
        <w:rPr>
          <w:color w:val="000000"/>
          <w:sz w:val="28"/>
          <w:szCs w:val="28"/>
        </w:rPr>
        <w:t xml:space="preserve"> </w:t>
      </w:r>
      <w:r>
        <w:rPr>
          <w:sz w:val="28"/>
          <w:szCs w:val="28"/>
        </w:rPr>
        <w:t>2.</w:t>
      </w:r>
      <w:r>
        <w:rPr>
          <w:color w:val="000000"/>
          <w:sz w:val="28"/>
          <w:szCs w:val="28"/>
        </w:rPr>
        <w:t>11.7</w:t>
      </w:r>
      <w:r>
        <w:rPr>
          <w:sz w:val="28"/>
          <w:szCs w:val="28"/>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220CE9" w:rsidRDefault="00220CE9">
      <w:pPr>
        <w:pStyle w:val="ConsPlusNormal"/>
        <w:ind w:firstLine="709"/>
        <w:jc w:val="both"/>
      </w:pPr>
    </w:p>
    <w:p w:rsidR="00220CE9" w:rsidRDefault="006C37A9">
      <w:pPr>
        <w:spacing w:after="160" w:line="259"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Исчерпывающий перечень оснований для отказа в приеме документов, необходимых для предоставления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2.12. Основаниями для отказа в приеме к рассмотрению документов, необходимых для предоставления </w:t>
      </w:r>
      <w:r w:rsidR="00FA463E">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являются: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 xml:space="preserve">1) </w:t>
      </w:r>
      <w:r w:rsidRPr="00CA2AC4">
        <w:rPr>
          <w:rStyle w:val="fontstyle01"/>
          <w:rFonts w:ascii="Times New Roman" w:eastAsia="Times New Roman" w:hAnsi="Times New Roman" w:cs="Times New Roman"/>
          <w:color w:val="auto"/>
          <w:szCs w:val="28"/>
          <w:lang w:bidi="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r>
        <w:rPr>
          <w:rStyle w:val="fontstyle01"/>
          <w:rFonts w:ascii="Times New Roman" w:eastAsia="Times New Roman" w:hAnsi="Times New Roman" w:cs="Times New Roman"/>
          <w:szCs w:val="28"/>
          <w:lang w:bidi="ru-RU"/>
        </w:rPr>
        <w:t xml:space="preserve">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 xml:space="preserve">2) неполное заполнение обязательных полей в форме запроса о предоставлении услуги (недостоверное, неправильное);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3) представление неполного комплекта документов;</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8) заявление подано лицом, не имеющим полномочий представлять интересы заявителя.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2.12.1. Решение об отказе в приеме документов направляется не позднее первого рабочего дня, следующего за днем подачи заявления.</w:t>
      </w:r>
    </w:p>
    <w:p w:rsidR="00220CE9" w:rsidRDefault="00220CE9">
      <w:pPr>
        <w:tabs>
          <w:tab w:val="left" w:pos="567"/>
        </w:tabs>
        <w:spacing w:after="160" w:line="259" w:lineRule="auto"/>
        <w:ind w:firstLine="709"/>
        <w:contextualSpacing/>
        <w:jc w:val="center"/>
        <w:rPr>
          <w:rFonts w:ascii="Times New Roman" w:eastAsia="Times New Roman" w:hAnsi="Times New Roman" w:cs="Times New Roman"/>
          <w:color w:val="000000"/>
          <w:lang w:bidi="ru-RU"/>
        </w:rPr>
      </w:pPr>
    </w:p>
    <w:p w:rsidR="00220CE9" w:rsidRDefault="006C37A9" w:rsidP="00A100D6">
      <w:pPr>
        <w:tabs>
          <w:tab w:val="left" w:pos="567"/>
        </w:tabs>
        <w:spacing w:after="160" w:line="259" w:lineRule="auto"/>
        <w:ind w:firstLine="709"/>
        <w:contextualSpacing/>
        <w:jc w:val="center"/>
      </w:pPr>
      <w:r>
        <w:rPr>
          <w:rFonts w:ascii="Times New Roman" w:eastAsia="Times New Roman" w:hAnsi="Times New Roman" w:cs="Times New Roman"/>
          <w:b/>
          <w:bCs/>
          <w:color w:val="000000"/>
          <w:sz w:val="28"/>
          <w:szCs w:val="28"/>
          <w:lang w:bidi="ru-RU"/>
        </w:rPr>
        <w:t xml:space="preserve">Исчерпывающий перечень оснований для приостановления или отказа в предоставлении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w:t>
      </w:r>
    </w:p>
    <w:p w:rsidR="00220CE9" w:rsidRDefault="006C37A9">
      <w:pPr>
        <w:pStyle w:val="ConsPlusNormal"/>
        <w:ind w:firstLine="539"/>
        <w:jc w:val="both"/>
      </w:pPr>
      <w:r>
        <w:rPr>
          <w:sz w:val="28"/>
          <w:szCs w:val="28"/>
        </w:rPr>
        <w:t xml:space="preserve">2.13. Основаниями для отказа в предоставлении </w:t>
      </w:r>
      <w:r w:rsidR="00FA463E">
        <w:rPr>
          <w:color w:val="000000"/>
          <w:sz w:val="28"/>
          <w:szCs w:val="28"/>
        </w:rPr>
        <w:t>муниципальной</w:t>
      </w:r>
      <w:r>
        <w:rPr>
          <w:sz w:val="28"/>
          <w:szCs w:val="28"/>
        </w:rPr>
        <w:t xml:space="preserve"> услуги являются:</w:t>
      </w:r>
    </w:p>
    <w:p w:rsidR="00220CE9" w:rsidRDefault="006C37A9">
      <w:pPr>
        <w:pStyle w:val="ConsPlusNormal"/>
        <w:ind w:firstLine="539"/>
        <w:jc w:val="both"/>
      </w:pPr>
      <w:r>
        <w:rPr>
          <w:sz w:val="28"/>
          <w:szCs w:val="28"/>
        </w:rPr>
        <w:t>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220CE9" w:rsidRDefault="006C37A9">
      <w:pPr>
        <w:pStyle w:val="ConsPlusNormal"/>
        <w:ind w:firstLine="539"/>
        <w:jc w:val="both"/>
      </w:pPr>
      <w:r>
        <w:rPr>
          <w:sz w:val="28"/>
          <w:szCs w:val="28"/>
        </w:rPr>
        <w:t xml:space="preserve">2.13.2. Обращение за предоставлением </w:t>
      </w:r>
      <w:r w:rsidR="00961F34">
        <w:rPr>
          <w:color w:val="000000"/>
          <w:sz w:val="28"/>
          <w:szCs w:val="28"/>
        </w:rPr>
        <w:t>муниципальной</w:t>
      </w:r>
      <w:r>
        <w:rPr>
          <w:sz w:val="28"/>
          <w:szCs w:val="28"/>
        </w:rPr>
        <w:t xml:space="preserve"> услуги лица, не являющегося заявителем на предоставление </w:t>
      </w:r>
      <w:r w:rsidR="00FA463E">
        <w:rPr>
          <w:color w:val="000000"/>
          <w:sz w:val="28"/>
          <w:szCs w:val="28"/>
        </w:rPr>
        <w:t>муниципальной</w:t>
      </w:r>
      <w:r>
        <w:rPr>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FA463E">
        <w:rPr>
          <w:color w:val="000000"/>
          <w:sz w:val="28"/>
          <w:szCs w:val="28"/>
        </w:rPr>
        <w:t>муниципальной</w:t>
      </w:r>
      <w:r>
        <w:rPr>
          <w:sz w:val="28"/>
          <w:szCs w:val="28"/>
        </w:rPr>
        <w:t xml:space="preserve"> услуги).</w:t>
      </w:r>
    </w:p>
    <w:p w:rsidR="00220CE9" w:rsidRDefault="006C37A9">
      <w:pPr>
        <w:pStyle w:val="ConsPlusNormal"/>
        <w:ind w:firstLine="539"/>
        <w:jc w:val="both"/>
      </w:pPr>
      <w:r>
        <w:rPr>
          <w:sz w:val="28"/>
          <w:szCs w:val="28"/>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220CE9" w:rsidRDefault="006C37A9">
      <w:pPr>
        <w:pStyle w:val="ConsPlusNormal"/>
        <w:ind w:firstLine="539"/>
        <w:jc w:val="both"/>
      </w:pPr>
      <w:r>
        <w:rPr>
          <w:sz w:val="28"/>
          <w:szCs w:val="28"/>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w:t>
      </w:r>
      <w:r w:rsidR="00A100D6">
        <w:rPr>
          <w:sz w:val="28"/>
          <w:szCs w:val="28"/>
        </w:rPr>
        <w:t xml:space="preserve">       </w:t>
      </w:r>
      <w:r>
        <w:rPr>
          <w:sz w:val="28"/>
          <w:szCs w:val="28"/>
        </w:rPr>
        <w:t xml:space="preserve">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220CE9" w:rsidRDefault="006C37A9">
      <w:pPr>
        <w:pStyle w:val="ConsPlusNormal"/>
        <w:ind w:firstLine="539"/>
        <w:jc w:val="both"/>
      </w:pPr>
      <w:r>
        <w:rPr>
          <w:sz w:val="28"/>
          <w:szCs w:val="28"/>
        </w:rPr>
        <w:t>2.13.6. Отказ в приватизации жилого помещения одного или нескольких лиц, зарегистрированных по месту жительства с заявителем.</w:t>
      </w:r>
    </w:p>
    <w:p w:rsidR="00220CE9" w:rsidRDefault="006C37A9">
      <w:pPr>
        <w:pStyle w:val="ConsPlusNormal"/>
        <w:ind w:firstLine="539"/>
        <w:jc w:val="both"/>
      </w:pPr>
      <w:r>
        <w:rPr>
          <w:sz w:val="28"/>
          <w:szCs w:val="28"/>
        </w:rPr>
        <w:t>2.13.7. Использованное ранее право на приватизацию.</w:t>
      </w:r>
    </w:p>
    <w:p w:rsidR="00220CE9" w:rsidRDefault="006C37A9">
      <w:pPr>
        <w:pStyle w:val="ConsPlusNormal"/>
        <w:ind w:firstLine="539"/>
        <w:jc w:val="both"/>
      </w:pPr>
      <w:r>
        <w:rPr>
          <w:sz w:val="28"/>
          <w:szCs w:val="28"/>
        </w:rPr>
        <w:t>2.13.8. Обращение с запросом о приватизации жилого помещения, находящегося в аварийном состоянии, в общежитии, служебного жилого помещения.</w:t>
      </w:r>
    </w:p>
    <w:p w:rsidR="00220CE9" w:rsidRDefault="006C37A9">
      <w:pPr>
        <w:pStyle w:val="ConsPlusNormal"/>
        <w:ind w:firstLine="539"/>
        <w:jc w:val="both"/>
      </w:pPr>
      <w:r>
        <w:rPr>
          <w:sz w:val="28"/>
          <w:szCs w:val="28"/>
        </w:rPr>
        <w:t>2.13.9. Отсутствие/непредставление сведений, подтверждающих участие (неучастие) в приватизации, из других субъектов Российской Федерации.</w:t>
      </w:r>
    </w:p>
    <w:p w:rsidR="00220CE9" w:rsidRDefault="006C37A9">
      <w:pPr>
        <w:pStyle w:val="ConsPlusNormal"/>
        <w:ind w:firstLine="539"/>
        <w:jc w:val="both"/>
        <w:rPr>
          <w:color w:val="000000"/>
        </w:rPr>
      </w:pPr>
      <w:r>
        <w:rPr>
          <w:sz w:val="28"/>
          <w:szCs w:val="28"/>
        </w:rPr>
        <w:t>2</w:t>
      </w:r>
      <w:r>
        <w:rPr>
          <w:color w:val="000000"/>
          <w:sz w:val="28"/>
          <w:szCs w:val="28"/>
        </w:rPr>
        <w:t xml:space="preserve">.13.10. </w:t>
      </w:r>
      <w:r w:rsidRPr="00CA2AC4">
        <w:rPr>
          <w:sz w:val="28"/>
          <w:szCs w:val="28"/>
        </w:rPr>
        <w:t xml:space="preserve">Отсутствие права собственности на приватизируемое заявителем жилое помещение у органа местного самоуправления субъекта Российской Федерации, предоставляющего </w:t>
      </w:r>
      <w:r w:rsidR="00CA2AC4">
        <w:rPr>
          <w:sz w:val="28"/>
          <w:szCs w:val="28"/>
        </w:rPr>
        <w:t>муниципальную</w:t>
      </w:r>
      <w:r w:rsidRPr="00CA2AC4">
        <w:rPr>
          <w:sz w:val="28"/>
          <w:szCs w:val="28"/>
        </w:rPr>
        <w:t xml:space="preserve"> услугу.</w:t>
      </w:r>
    </w:p>
    <w:p w:rsidR="00220CE9" w:rsidRDefault="006C37A9">
      <w:pPr>
        <w:pStyle w:val="ConsPlusNormal"/>
        <w:ind w:firstLine="539"/>
        <w:jc w:val="both"/>
      </w:pPr>
      <w:r>
        <w:rPr>
          <w:sz w:val="28"/>
          <w:szCs w:val="28"/>
        </w:rPr>
        <w:t>2</w:t>
      </w:r>
      <w:r>
        <w:rPr>
          <w:color w:val="000000"/>
          <w:sz w:val="28"/>
          <w:szCs w:val="28"/>
        </w:rPr>
        <w:t>.13.</w:t>
      </w:r>
      <w:r>
        <w:rPr>
          <w:sz w:val="28"/>
          <w:szCs w:val="28"/>
        </w:rPr>
        <w:t xml:space="preserve">11. Изменение паспортных и/или иных персональных данных в период предоставления </w:t>
      </w:r>
      <w:r w:rsidR="00FA463E">
        <w:rPr>
          <w:color w:val="000000"/>
          <w:sz w:val="28"/>
          <w:szCs w:val="28"/>
        </w:rPr>
        <w:t>муниципальной</w:t>
      </w:r>
      <w:r>
        <w:rPr>
          <w:sz w:val="28"/>
          <w:szCs w:val="28"/>
        </w:rPr>
        <w:t xml:space="preserve"> услуги.</w:t>
      </w:r>
    </w:p>
    <w:p w:rsidR="00220CE9" w:rsidRDefault="006C37A9">
      <w:pPr>
        <w:pStyle w:val="ConsPlusNormal"/>
        <w:ind w:firstLine="539"/>
        <w:jc w:val="both"/>
      </w:pPr>
      <w:r>
        <w:rPr>
          <w:sz w:val="28"/>
          <w:szCs w:val="28"/>
        </w:rPr>
        <w:t>2</w:t>
      </w:r>
      <w:r>
        <w:rPr>
          <w:color w:val="000000"/>
          <w:sz w:val="28"/>
          <w:szCs w:val="28"/>
        </w:rPr>
        <w:t>.13.</w:t>
      </w:r>
      <w:r>
        <w:rPr>
          <w:sz w:val="28"/>
          <w:szCs w:val="28"/>
        </w:rPr>
        <w:t>12. Арест жилого помещения.</w:t>
      </w:r>
    </w:p>
    <w:p w:rsidR="00220CE9" w:rsidRDefault="006C37A9">
      <w:pPr>
        <w:pStyle w:val="ConsPlusNormal"/>
        <w:ind w:firstLine="539"/>
        <w:jc w:val="both"/>
      </w:pPr>
      <w:r>
        <w:rPr>
          <w:sz w:val="28"/>
          <w:szCs w:val="28"/>
        </w:rPr>
        <w:t>2</w:t>
      </w:r>
      <w:r>
        <w:rPr>
          <w:color w:val="000000"/>
          <w:sz w:val="28"/>
          <w:szCs w:val="28"/>
        </w:rPr>
        <w:t>.13.</w:t>
      </w:r>
      <w:r>
        <w:rPr>
          <w:sz w:val="28"/>
          <w:szCs w:val="28"/>
        </w:rPr>
        <w:t xml:space="preserve">13. Изменение состава лиц, совместно проживающих в приватизируемом жилом помещении с заявителем, в период предоставления </w:t>
      </w:r>
      <w:r w:rsidR="00FA463E">
        <w:rPr>
          <w:color w:val="000000"/>
          <w:sz w:val="28"/>
          <w:szCs w:val="28"/>
        </w:rPr>
        <w:t>муниципальной</w:t>
      </w:r>
      <w:r>
        <w:rPr>
          <w:sz w:val="28"/>
          <w:szCs w:val="28"/>
        </w:rPr>
        <w:t xml:space="preserve"> услуги.</w:t>
      </w:r>
    </w:p>
    <w:p w:rsidR="00220CE9" w:rsidRDefault="006C37A9">
      <w:pPr>
        <w:pStyle w:val="ConsPlusNormal"/>
        <w:ind w:firstLine="539"/>
        <w:jc w:val="both"/>
      </w:pPr>
      <w:r>
        <w:rPr>
          <w:sz w:val="28"/>
          <w:szCs w:val="28"/>
        </w:rPr>
        <w:t>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220CE9" w:rsidRDefault="006C37A9">
      <w:pPr>
        <w:pStyle w:val="ConsPlusNormal"/>
        <w:ind w:firstLine="539"/>
        <w:jc w:val="both"/>
      </w:pPr>
      <w:r>
        <w:rPr>
          <w:sz w:val="28"/>
          <w:szCs w:val="28"/>
        </w:rPr>
        <w:t>- граждан, выбывших в организации стационарного социального обслуживания;</w:t>
      </w:r>
    </w:p>
    <w:p w:rsidR="00220CE9" w:rsidRDefault="006C37A9">
      <w:pPr>
        <w:pStyle w:val="ConsPlusNormal"/>
        <w:ind w:firstLine="539"/>
        <w:jc w:val="both"/>
      </w:pPr>
      <w:r>
        <w:rPr>
          <w:sz w:val="28"/>
          <w:szCs w:val="28"/>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220CE9" w:rsidRDefault="006C37A9">
      <w:pPr>
        <w:pStyle w:val="ConsPlusNormal"/>
        <w:ind w:firstLine="539"/>
        <w:jc w:val="both"/>
      </w:pPr>
      <w:r>
        <w:rPr>
          <w:sz w:val="28"/>
          <w:szCs w:val="28"/>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220CE9" w:rsidRDefault="006C37A9">
      <w:pPr>
        <w:pStyle w:val="ConsPlusNormal"/>
        <w:ind w:firstLine="539"/>
        <w:jc w:val="both"/>
      </w:pPr>
      <w:r>
        <w:rPr>
          <w:sz w:val="28"/>
          <w:szCs w:val="28"/>
        </w:rPr>
        <w:t>- граждан, снятых с регистрационного учета на основании судебных решений, но сохранивших право пользования жилым помещением;</w:t>
      </w:r>
    </w:p>
    <w:p w:rsidR="00220CE9" w:rsidRDefault="006C37A9">
      <w:pPr>
        <w:pStyle w:val="ConsPlusNormal"/>
        <w:ind w:firstLine="539"/>
        <w:jc w:val="both"/>
      </w:pPr>
      <w:r>
        <w:rPr>
          <w:sz w:val="28"/>
          <w:szCs w:val="28"/>
        </w:rPr>
        <w:t>- граждан, снятых с регистрационного учета без указания точного адреса.</w:t>
      </w:r>
    </w:p>
    <w:p w:rsidR="00220CE9" w:rsidRDefault="006C37A9">
      <w:pPr>
        <w:pStyle w:val="ConsPlusNormal"/>
        <w:ind w:firstLine="539"/>
        <w:jc w:val="both"/>
      </w:pPr>
      <w:r>
        <w:rPr>
          <w:sz w:val="28"/>
          <w:szCs w:val="28"/>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220CE9" w:rsidRDefault="006C37A9">
      <w:pPr>
        <w:pStyle w:val="ConsPlusNormal"/>
        <w:ind w:firstLine="539"/>
        <w:jc w:val="both"/>
      </w:pPr>
      <w:r>
        <w:rPr>
          <w:sz w:val="28"/>
          <w:szCs w:val="28"/>
        </w:rPr>
        <w:t>2.13.15.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220CE9" w:rsidRDefault="006C37A9">
      <w:pPr>
        <w:pStyle w:val="ConsPlusNormal"/>
        <w:ind w:firstLine="539"/>
        <w:jc w:val="both"/>
      </w:pPr>
      <w:r>
        <w:rPr>
          <w:sz w:val="28"/>
          <w:szCs w:val="28"/>
        </w:rPr>
        <w:t xml:space="preserve">2.13.16. Решение органа, осуществляющего </w:t>
      </w:r>
      <w:r w:rsidR="00FA463E">
        <w:rPr>
          <w:color w:val="000000"/>
          <w:sz w:val="28"/>
          <w:szCs w:val="28"/>
        </w:rPr>
        <w:t>муниципальную</w:t>
      </w:r>
      <w:r>
        <w:rPr>
          <w:sz w:val="28"/>
          <w:szCs w:val="28"/>
        </w:rPr>
        <w:t xml:space="preserve">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220CE9" w:rsidRDefault="006C37A9">
      <w:pPr>
        <w:pStyle w:val="ConsPlusNormal"/>
        <w:ind w:firstLine="539"/>
        <w:jc w:val="both"/>
      </w:pPr>
      <w:r>
        <w:rPr>
          <w:sz w:val="28"/>
          <w:szCs w:val="28"/>
        </w:rPr>
        <w:t>2.13.17. Оспаривание в судебном порядке права на жилое помещение, в отношении которого подан запрос.</w:t>
      </w:r>
    </w:p>
    <w:p w:rsidR="00220CE9" w:rsidRDefault="00220CE9">
      <w:pPr>
        <w:pStyle w:val="ConsPlusNormal"/>
        <w:ind w:firstLine="539"/>
        <w:jc w:val="both"/>
      </w:pPr>
    </w:p>
    <w:p w:rsidR="00220CE9" w:rsidRDefault="006C37A9">
      <w:pPr>
        <w:tabs>
          <w:tab w:val="left" w:pos="567"/>
        </w:tabs>
        <w:spacing w:after="160" w:line="259"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Перечень услуг, которые являются необходимыми и обязательными для предоставления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в том числе сведения о документе (документах), выдаваемом (выдаваемых) организациями, участвующими в предоставлении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w:t>
      </w:r>
    </w:p>
    <w:p w:rsidR="00220CE9" w:rsidRDefault="006C37A9">
      <w:pPr>
        <w:spacing w:after="160" w:line="259"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2.14. Услуги, необходимые и обязательные для предоставления </w:t>
      </w:r>
      <w:r w:rsidR="00FA463E">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отсутствуют. </w:t>
      </w:r>
    </w:p>
    <w:p w:rsidR="00220CE9" w:rsidRDefault="006C37A9">
      <w:pPr>
        <w:spacing w:after="160" w:line="259" w:lineRule="auto"/>
        <w:ind w:firstLine="709"/>
        <w:jc w:val="center"/>
        <w:outlineLvl w:val="2"/>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Порядок, размер и основания взимания государственной пошлины или иной оплаты, взимаемой за предоставление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w:t>
      </w:r>
    </w:p>
    <w:p w:rsidR="00220CE9" w:rsidRDefault="00FA463E">
      <w:pPr>
        <w:tabs>
          <w:tab w:val="left" w:pos="567"/>
        </w:tabs>
        <w:spacing w:after="160" w:line="259" w:lineRule="auto"/>
        <w:ind w:firstLine="709"/>
        <w:contextualSpacing/>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2.15. Предоставление</w:t>
      </w:r>
      <w:r w:rsidR="006C37A9">
        <w:rPr>
          <w:rFonts w:ascii="Times New Roman" w:eastAsia="Times New Roman" w:hAnsi="Times New Roman" w:cs="Times New Roman"/>
          <w:color w:val="000000"/>
          <w:sz w:val="28"/>
          <w:szCs w:val="28"/>
          <w:lang w:bidi="ru-RU"/>
        </w:rPr>
        <w:t xml:space="preserve"> муниципальной услуги осуществляется бесплатно.</w:t>
      </w:r>
    </w:p>
    <w:p w:rsidR="00131811" w:rsidRDefault="00131811">
      <w:pPr>
        <w:tabs>
          <w:tab w:val="left" w:pos="567"/>
        </w:tabs>
        <w:spacing w:after="160" w:line="259" w:lineRule="auto"/>
        <w:ind w:firstLine="709"/>
        <w:contextualSpacing/>
        <w:jc w:val="both"/>
        <w:rPr>
          <w:rFonts w:ascii="Times New Roman" w:eastAsia="Times New Roman" w:hAnsi="Times New Roman" w:cs="Times New Roman"/>
          <w:color w:val="000000"/>
          <w:lang w:bidi="ru-RU"/>
        </w:rPr>
      </w:pPr>
    </w:p>
    <w:p w:rsidR="00220CE9" w:rsidRDefault="006C37A9">
      <w:pPr>
        <w:spacing w:after="0" w:line="240" w:lineRule="auto"/>
        <w:ind w:firstLine="709"/>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включая информацию о методике расчета размера такой платы</w:t>
      </w:r>
    </w:p>
    <w:p w:rsidR="00220CE9" w:rsidRDefault="00220CE9">
      <w:pPr>
        <w:spacing w:after="0" w:line="240" w:lineRule="auto"/>
        <w:ind w:firstLine="709"/>
        <w:jc w:val="center"/>
        <w:outlineLvl w:val="0"/>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w:t>
      </w:r>
      <w:r w:rsidR="00526A26">
        <w:rPr>
          <w:rFonts w:ascii="Times New Roman" w:eastAsia="Times New Roman" w:hAnsi="Times New Roman" w:cs="Times New Roman"/>
          <w:color w:val="000000"/>
          <w:sz w:val="28"/>
          <w:szCs w:val="28"/>
          <w:lang w:bidi="ru-RU"/>
        </w:rPr>
        <w:t>16</w:t>
      </w:r>
      <w:r>
        <w:rPr>
          <w:rFonts w:ascii="Times New Roman" w:eastAsia="Times New Roman" w:hAnsi="Times New Roman" w:cs="Times New Roman"/>
          <w:color w:val="000000"/>
          <w:sz w:val="28"/>
          <w:szCs w:val="28"/>
          <w:lang w:bidi="ru-RU"/>
        </w:rPr>
        <w:t xml:space="preserve">. Услуги, необходимые и обязательные для предоставления </w:t>
      </w:r>
      <w:r w:rsidR="00FA463E">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отсутствуют. </w:t>
      </w:r>
    </w:p>
    <w:p w:rsidR="00220CE9" w:rsidRDefault="00220CE9">
      <w:pPr>
        <w:tabs>
          <w:tab w:val="left" w:pos="567"/>
        </w:tabs>
        <w:spacing w:after="0" w:line="240" w:lineRule="auto"/>
        <w:ind w:firstLine="709"/>
        <w:contextualSpacing/>
        <w:jc w:val="both"/>
        <w:rPr>
          <w:rFonts w:ascii="Times New Roman" w:eastAsia="Times New Roman" w:hAnsi="Times New Roman" w:cs="Times New Roman"/>
          <w:color w:val="000000"/>
          <w:lang w:bidi="ru-RU"/>
        </w:rPr>
      </w:pPr>
    </w:p>
    <w:p w:rsidR="00220CE9" w:rsidRDefault="006C37A9">
      <w:pPr>
        <w:spacing w:after="0" w:line="240" w:lineRule="auto"/>
        <w:ind w:firstLine="709"/>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Максимальный срок ожидания в очереди при подаче запроса о предоставлении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и при получении результата предоставления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2.1</w:t>
      </w:r>
      <w:r w:rsidR="00526A26">
        <w:rPr>
          <w:rFonts w:ascii="Times New Roman" w:eastAsia="Times New Roman" w:hAnsi="Times New Roman" w:cs="Times New Roman"/>
          <w:color w:val="000000"/>
          <w:sz w:val="28"/>
          <w:szCs w:val="28"/>
          <w:lang w:bidi="ru-RU"/>
        </w:rPr>
        <w:t>7</w:t>
      </w:r>
      <w:r>
        <w:rPr>
          <w:rFonts w:ascii="Times New Roman" w:eastAsia="Times New Roman" w:hAnsi="Times New Roman" w:cs="Times New Roman"/>
          <w:color w:val="000000"/>
          <w:sz w:val="28"/>
          <w:szCs w:val="28"/>
          <w:lang w:bidi="ru-RU"/>
        </w:rPr>
        <w:t xml:space="preserve">. Максимальный срок ожидания в очереди при подаче запроса о предоставлении </w:t>
      </w:r>
      <w:r w:rsidR="00FA463E">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и при получении результата предоставления </w:t>
      </w:r>
      <w:r w:rsidR="00FA463E">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в Уполномоченном органе или многофункциональном центре составляет не более 15 минут.</w:t>
      </w:r>
    </w:p>
    <w:p w:rsidR="00890C8F" w:rsidRDefault="00890C8F">
      <w:pPr>
        <w:spacing w:after="0" w:line="240" w:lineRule="auto"/>
        <w:ind w:firstLine="709"/>
        <w:jc w:val="center"/>
        <w:rPr>
          <w:rFonts w:ascii="Times New Roman" w:eastAsia="Times New Roman" w:hAnsi="Times New Roman" w:cs="Times New Roman"/>
          <w:b/>
          <w:bCs/>
          <w:color w:val="000000"/>
          <w:sz w:val="28"/>
          <w:szCs w:val="28"/>
          <w:lang w:bidi="ru-RU"/>
        </w:rPr>
      </w:pPr>
    </w:p>
    <w:p w:rsidR="00220CE9" w:rsidRDefault="006C37A9">
      <w:pPr>
        <w:spacing w:after="0" w:line="240"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Срок и порядок регистрации запроса заявителя о предоставлении </w:t>
      </w:r>
      <w:r w:rsidR="00FA463E">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в том числе в электронной форме</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2.1</w:t>
      </w:r>
      <w:r w:rsidR="00526A26">
        <w:rPr>
          <w:rFonts w:ascii="Times New Roman" w:eastAsia="Times New Roman" w:hAnsi="Times New Roman" w:cs="Times New Roman"/>
          <w:color w:val="000000"/>
          <w:sz w:val="28"/>
          <w:szCs w:val="28"/>
          <w:lang w:bidi="ru-RU"/>
        </w:rPr>
        <w:t>8</w:t>
      </w:r>
      <w:r>
        <w:rPr>
          <w:rFonts w:ascii="Times New Roman" w:eastAsia="Times New Roman" w:hAnsi="Times New Roman" w:cs="Times New Roman"/>
          <w:color w:val="000000"/>
          <w:sz w:val="28"/>
          <w:szCs w:val="28"/>
          <w:lang w:bidi="ru-RU"/>
        </w:rPr>
        <w:t xml:space="preserve">. Срок регистрации заявления о предоставлении </w:t>
      </w:r>
      <w:r w:rsidR="00FA463E">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подлежат регистрации в Уполномоченном органе в течение </w:t>
      </w:r>
      <w:r>
        <w:rPr>
          <w:rFonts w:ascii="Times New Roman" w:eastAsia="Times New Roman" w:hAnsi="Times New Roman" w:cs="Times New Roman"/>
          <w:sz w:val="28"/>
          <w:szCs w:val="28"/>
          <w:lang w:bidi="ru-RU"/>
        </w:rPr>
        <w:t xml:space="preserve">15 минут с момента приема </w:t>
      </w:r>
      <w:r>
        <w:rPr>
          <w:rFonts w:ascii="Times New Roman" w:eastAsia="Times New Roman" w:hAnsi="Times New Roman" w:cs="Times New Roman"/>
          <w:color w:val="000000"/>
          <w:sz w:val="28"/>
          <w:szCs w:val="28"/>
          <w:lang w:bidi="ru-RU"/>
        </w:rPr>
        <w:t xml:space="preserve">заявления и документов, необходимых для предоставления </w:t>
      </w:r>
      <w:r w:rsidR="00FA463E">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220CE9">
      <w:pPr>
        <w:pStyle w:val="ConsPlusNormal"/>
        <w:ind w:firstLine="539"/>
        <w:jc w:val="both"/>
      </w:pPr>
    </w:p>
    <w:p w:rsidR="00131811" w:rsidRDefault="006C37A9">
      <w:pPr>
        <w:spacing w:after="0" w:line="240" w:lineRule="auto"/>
        <w:jc w:val="center"/>
        <w:rPr>
          <w:rFonts w:ascii="Times New Roman" w:eastAsia="Times New Roman" w:hAnsi="Times New Roman" w:cs="Times New Roman"/>
          <w:b/>
          <w:bCs/>
          <w:color w:val="000000"/>
          <w:sz w:val="28"/>
          <w:szCs w:val="28"/>
          <w:lang w:bidi="ru-RU"/>
        </w:rPr>
      </w:pPr>
      <w:r>
        <w:rPr>
          <w:rFonts w:ascii="Times New Roman" w:eastAsia="Times New Roman" w:hAnsi="Times New Roman" w:cs="Times New Roman"/>
          <w:b/>
          <w:bCs/>
          <w:color w:val="000000"/>
          <w:sz w:val="28"/>
          <w:szCs w:val="28"/>
          <w:lang w:bidi="ru-RU"/>
        </w:rPr>
        <w:t xml:space="preserve">Требования к помещениям, в которых </w:t>
      </w: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предоставляется </w:t>
      </w:r>
      <w:r w:rsidR="00FA463E">
        <w:rPr>
          <w:rFonts w:ascii="Times New Roman" w:eastAsia="Times New Roman" w:hAnsi="Times New Roman" w:cs="Times New Roman"/>
          <w:b/>
          <w:bCs/>
          <w:color w:val="000000"/>
          <w:sz w:val="28"/>
          <w:szCs w:val="28"/>
          <w:lang w:bidi="ru-RU"/>
        </w:rPr>
        <w:t>муниципальная</w:t>
      </w:r>
      <w:r>
        <w:rPr>
          <w:rFonts w:ascii="Times New Roman" w:eastAsia="Times New Roman" w:hAnsi="Times New Roman" w:cs="Times New Roman"/>
          <w:b/>
          <w:bCs/>
          <w:color w:val="000000"/>
          <w:sz w:val="28"/>
          <w:szCs w:val="28"/>
          <w:lang w:bidi="ru-RU"/>
        </w:rPr>
        <w:t xml:space="preserve"> услуга</w:t>
      </w:r>
    </w:p>
    <w:p w:rsidR="00220CE9" w:rsidRDefault="00220CE9">
      <w:pPr>
        <w:spacing w:after="0" w:line="240" w:lineRule="auto"/>
        <w:jc w:val="center"/>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w:t>
      </w:r>
      <w:r w:rsidR="00526A26">
        <w:rPr>
          <w:rFonts w:ascii="Times New Roman" w:eastAsia="Times New Roman" w:hAnsi="Times New Roman" w:cs="Times New Roman"/>
          <w:color w:val="000000"/>
          <w:sz w:val="28"/>
          <w:szCs w:val="28"/>
          <w:lang w:bidi="ru-RU"/>
        </w:rPr>
        <w:t>19</w:t>
      </w:r>
      <w:r>
        <w:rPr>
          <w:rFonts w:ascii="Times New Roman" w:eastAsia="Times New Roman" w:hAnsi="Times New Roman" w:cs="Times New Roman"/>
          <w:color w:val="000000"/>
          <w:sz w:val="28"/>
          <w:szCs w:val="28"/>
          <w:lang w:bidi="ru-RU"/>
        </w:rPr>
        <w:t xml:space="preserve">. Местоположение административных зданий, в которых осуществляется прием заявлений и документов, необходимых для предоставления </w:t>
      </w:r>
      <w:r w:rsidR="00FA463E">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а также выдача результатов предоставления </w:t>
      </w:r>
      <w:r w:rsidR="00FA463E">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220CE9" w:rsidRDefault="006C37A9">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E13CB4">
        <w:rPr>
          <w:rFonts w:ascii="Times New Roman" w:eastAsia="Times New Roman" w:hAnsi="Times New Roman" w:cs="Times New Roman"/>
          <w:color w:val="000000"/>
          <w:sz w:val="28"/>
          <w:szCs w:val="28"/>
          <w:lang w:bidi="ru-RU"/>
        </w:rPr>
        <w:t xml:space="preserve">муниципальная </w:t>
      </w:r>
      <w:r>
        <w:rPr>
          <w:rFonts w:ascii="Times New Roman" w:eastAsia="Times New Roman" w:hAnsi="Times New Roman" w:cs="Times New Roman"/>
          <w:color w:val="000000"/>
          <w:sz w:val="28"/>
          <w:szCs w:val="28"/>
          <w:lang w:bidi="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Центральный вход в здание Уполномоченного органа должен быть оборудован информационной табличкой (вывеской), содержащей информацию:</w:t>
      </w:r>
    </w:p>
    <w:p w:rsidR="00220CE9" w:rsidRDefault="006C37A9">
      <w:pPr>
        <w:tabs>
          <w:tab w:val="left" w:pos="567"/>
          <w:tab w:val="left" w:pos="1134"/>
        </w:tabs>
        <w:spacing w:after="0" w:line="240" w:lineRule="auto"/>
        <w:ind w:left="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наименование;</w:t>
      </w:r>
    </w:p>
    <w:p w:rsidR="00220CE9" w:rsidRDefault="006C37A9">
      <w:pPr>
        <w:tabs>
          <w:tab w:val="left" w:pos="567"/>
          <w:tab w:val="left" w:pos="1134"/>
        </w:tabs>
        <w:spacing w:after="0" w:line="240" w:lineRule="auto"/>
        <w:ind w:left="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местонахождение и юридический адрес;</w:t>
      </w:r>
    </w:p>
    <w:p w:rsidR="00220CE9" w:rsidRDefault="006C37A9">
      <w:pPr>
        <w:tabs>
          <w:tab w:val="left" w:pos="567"/>
          <w:tab w:val="left" w:pos="1134"/>
        </w:tabs>
        <w:spacing w:after="0" w:line="240" w:lineRule="auto"/>
        <w:ind w:left="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режим работы;</w:t>
      </w:r>
    </w:p>
    <w:p w:rsidR="00220CE9" w:rsidRDefault="006C37A9">
      <w:pPr>
        <w:tabs>
          <w:tab w:val="left" w:pos="567"/>
          <w:tab w:val="left" w:pos="1134"/>
        </w:tabs>
        <w:spacing w:after="0" w:line="240" w:lineRule="auto"/>
        <w:ind w:left="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график приема;</w:t>
      </w:r>
    </w:p>
    <w:p w:rsidR="00220CE9" w:rsidRDefault="006C37A9">
      <w:pPr>
        <w:tabs>
          <w:tab w:val="left" w:pos="567"/>
          <w:tab w:val="left" w:pos="1134"/>
        </w:tabs>
        <w:spacing w:after="0" w:line="240" w:lineRule="auto"/>
        <w:ind w:left="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номера телефонов для справок.</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Помещения, в которых предоставляется </w:t>
      </w:r>
      <w:r w:rsidR="00E13CB4">
        <w:rPr>
          <w:rFonts w:ascii="Times New Roman" w:eastAsia="Times New Roman" w:hAnsi="Times New Roman" w:cs="Times New Roman"/>
          <w:color w:val="000000"/>
          <w:sz w:val="28"/>
          <w:szCs w:val="28"/>
          <w:lang w:bidi="ru-RU"/>
        </w:rPr>
        <w:t>муниципальная</w:t>
      </w:r>
      <w:r>
        <w:rPr>
          <w:rFonts w:ascii="Times New Roman" w:eastAsia="Times New Roman" w:hAnsi="Times New Roman" w:cs="Times New Roman"/>
          <w:color w:val="000000"/>
          <w:sz w:val="28"/>
          <w:szCs w:val="28"/>
          <w:lang w:bidi="ru-RU"/>
        </w:rPr>
        <w:t xml:space="preserve"> услуга, должны соответствовать санитарно-эпидемиологическим правилам и нормативам.</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Помещения, в которых предоставляется </w:t>
      </w:r>
      <w:r w:rsidR="00E13CB4">
        <w:rPr>
          <w:rFonts w:ascii="Times New Roman" w:eastAsia="Times New Roman" w:hAnsi="Times New Roman" w:cs="Times New Roman"/>
          <w:color w:val="000000"/>
          <w:sz w:val="28"/>
          <w:szCs w:val="28"/>
          <w:lang w:bidi="ru-RU"/>
        </w:rPr>
        <w:t>муниципальная</w:t>
      </w:r>
      <w:r>
        <w:rPr>
          <w:rFonts w:ascii="Times New Roman" w:eastAsia="Times New Roman" w:hAnsi="Times New Roman" w:cs="Times New Roman"/>
          <w:color w:val="000000"/>
          <w:sz w:val="28"/>
          <w:szCs w:val="28"/>
          <w:lang w:bidi="ru-RU"/>
        </w:rPr>
        <w:t xml:space="preserve"> услуга, оснащаются: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противопожарной системой и средствами пожаротушения;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системой оповещения о возникновении чрезвычайной ситуации;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средствами оказания первой медицинской помощи;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туалетными комнатами для посетителей.</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Места для заполнения заявлений оборудуются стульями, столами (стойками), бланками заявлений, письменными принадлежностями.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Места приема Заявителей оборудуются информационными табличками (вывесками) с указанием:</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номера кабинета и наименования отдела;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фамилии, имени и отчества (последнее – при наличии), должности ответственного лица за прием документов;</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графика приема Заявителей.</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При предоставлении </w:t>
      </w:r>
      <w:r w:rsidR="00E13CB4">
        <w:rPr>
          <w:rFonts w:ascii="Times New Roman" w:eastAsia="Times New Roman" w:hAnsi="Times New Roman" w:cs="Times New Roman"/>
          <w:color w:val="000000"/>
          <w:sz w:val="28"/>
          <w:szCs w:val="28"/>
          <w:lang w:bidi="ru-RU"/>
        </w:rPr>
        <w:t xml:space="preserve">муниципальной </w:t>
      </w:r>
      <w:r>
        <w:rPr>
          <w:rFonts w:ascii="Times New Roman" w:eastAsia="Times New Roman" w:hAnsi="Times New Roman" w:cs="Times New Roman"/>
          <w:color w:val="000000"/>
          <w:sz w:val="28"/>
          <w:szCs w:val="28"/>
          <w:lang w:bidi="ru-RU"/>
        </w:rPr>
        <w:t>услуги инвалидам обеспечиваются: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возможность беспрепятственного доступа к объекту (зданию, помещению), в котором предоставляется </w:t>
      </w:r>
      <w:r w:rsidR="00E13CB4">
        <w:rPr>
          <w:rFonts w:ascii="Times New Roman" w:eastAsia="Times New Roman" w:hAnsi="Times New Roman" w:cs="Times New Roman"/>
          <w:color w:val="000000"/>
          <w:sz w:val="28"/>
          <w:szCs w:val="28"/>
          <w:lang w:bidi="ru-RU"/>
        </w:rPr>
        <w:t>муниципальная</w:t>
      </w:r>
      <w:r>
        <w:rPr>
          <w:rFonts w:ascii="Times New Roman" w:eastAsia="Times New Roman" w:hAnsi="Times New Roman" w:cs="Times New Roman"/>
          <w:color w:val="000000"/>
          <w:sz w:val="28"/>
          <w:szCs w:val="28"/>
          <w:lang w:bidi="ru-RU"/>
        </w:rPr>
        <w:t xml:space="preserve"> услуга;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E13CB4">
        <w:rPr>
          <w:rFonts w:ascii="Times New Roman" w:eastAsia="Times New Roman" w:hAnsi="Times New Roman" w:cs="Times New Roman"/>
          <w:color w:val="000000"/>
          <w:sz w:val="28"/>
          <w:szCs w:val="28"/>
          <w:lang w:bidi="ru-RU"/>
        </w:rPr>
        <w:t xml:space="preserve">муниципальная </w:t>
      </w:r>
      <w:r>
        <w:rPr>
          <w:rFonts w:ascii="Times New Roman" w:eastAsia="Times New Roman" w:hAnsi="Times New Roman" w:cs="Times New Roman"/>
          <w:color w:val="000000"/>
          <w:sz w:val="28"/>
          <w:szCs w:val="28"/>
          <w:lang w:bidi="ru-RU"/>
        </w:rPr>
        <w:t>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сопровождение инвалидов, имеющих стойкие расстройства функции зрения и самостоятельного передвижения;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E13CB4">
        <w:rPr>
          <w:rFonts w:ascii="Times New Roman" w:eastAsia="Times New Roman" w:hAnsi="Times New Roman" w:cs="Times New Roman"/>
          <w:color w:val="000000"/>
          <w:sz w:val="28"/>
          <w:szCs w:val="28"/>
          <w:lang w:bidi="ru-RU"/>
        </w:rPr>
        <w:t>муниципальная</w:t>
      </w:r>
      <w:r>
        <w:rPr>
          <w:rFonts w:ascii="Times New Roman" w:eastAsia="Times New Roman" w:hAnsi="Times New Roman" w:cs="Times New Roman"/>
          <w:color w:val="000000"/>
          <w:sz w:val="28"/>
          <w:szCs w:val="28"/>
          <w:lang w:bidi="ru-RU"/>
        </w:rPr>
        <w:t xml:space="preserve"> услуга, и к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услуге с учетом ограничений их жизнедеятельности;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допуск сурдопереводчика и тифлосурдопереводчика;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E13CB4">
        <w:rPr>
          <w:rFonts w:ascii="Times New Roman" w:eastAsia="Times New Roman" w:hAnsi="Times New Roman" w:cs="Times New Roman"/>
          <w:color w:val="000000"/>
          <w:sz w:val="28"/>
          <w:szCs w:val="28"/>
          <w:lang w:bidi="ru-RU"/>
        </w:rPr>
        <w:t>муниципальная</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20CE9" w:rsidRDefault="00220CE9">
      <w:pPr>
        <w:pStyle w:val="ConsPlusNormal"/>
        <w:ind w:firstLine="539"/>
        <w:jc w:val="both"/>
      </w:pPr>
    </w:p>
    <w:p w:rsidR="00220CE9" w:rsidRDefault="006C37A9">
      <w:pPr>
        <w:pStyle w:val="ConsPlusNormal"/>
        <w:ind w:firstLine="539"/>
        <w:jc w:val="center"/>
      </w:pPr>
      <w:r>
        <w:rPr>
          <w:b/>
          <w:bCs/>
          <w:sz w:val="28"/>
          <w:szCs w:val="28"/>
        </w:rPr>
        <w:t>Показатели доступности и качества</w:t>
      </w:r>
      <w:r w:rsidR="00131811">
        <w:rPr>
          <w:b/>
          <w:bCs/>
          <w:sz w:val="28"/>
          <w:szCs w:val="28"/>
        </w:rPr>
        <w:t xml:space="preserve"> </w:t>
      </w:r>
      <w:r w:rsidR="00E13CB4">
        <w:rPr>
          <w:b/>
          <w:bCs/>
          <w:sz w:val="28"/>
          <w:szCs w:val="28"/>
        </w:rPr>
        <w:t xml:space="preserve">Муниципальной </w:t>
      </w:r>
      <w:r>
        <w:rPr>
          <w:b/>
          <w:bCs/>
          <w:sz w:val="28"/>
          <w:szCs w:val="28"/>
        </w:rPr>
        <w:t>услуги</w:t>
      </w:r>
    </w:p>
    <w:p w:rsidR="00220CE9" w:rsidRDefault="00220CE9">
      <w:pPr>
        <w:pStyle w:val="ConsPlusNormal"/>
        <w:ind w:firstLine="539"/>
        <w:jc w:val="both"/>
      </w:pPr>
    </w:p>
    <w:p w:rsidR="00220CE9" w:rsidRDefault="006C37A9">
      <w:pPr>
        <w:pStyle w:val="ConsPlusNormal"/>
        <w:ind w:firstLine="709"/>
        <w:jc w:val="both"/>
      </w:pPr>
      <w:r>
        <w:rPr>
          <w:sz w:val="28"/>
          <w:szCs w:val="28"/>
        </w:rPr>
        <w:t>2.2</w:t>
      </w:r>
      <w:r w:rsidR="00526A26">
        <w:rPr>
          <w:sz w:val="28"/>
          <w:szCs w:val="28"/>
        </w:rPr>
        <w:t>0</w:t>
      </w:r>
      <w:r>
        <w:rPr>
          <w:sz w:val="28"/>
          <w:szCs w:val="28"/>
        </w:rPr>
        <w:t xml:space="preserve">. Основными показателями доступности предоставления </w:t>
      </w:r>
      <w:r w:rsidR="00E13CB4">
        <w:rPr>
          <w:sz w:val="28"/>
          <w:szCs w:val="28"/>
        </w:rPr>
        <w:t>муниципальной</w:t>
      </w:r>
      <w:r>
        <w:rPr>
          <w:sz w:val="28"/>
          <w:szCs w:val="28"/>
        </w:rPr>
        <w:t xml:space="preserve"> услуги являются:</w:t>
      </w:r>
    </w:p>
    <w:p w:rsidR="00220CE9" w:rsidRDefault="006C37A9">
      <w:pPr>
        <w:pStyle w:val="ConsPlusNormal"/>
        <w:ind w:firstLine="709"/>
        <w:jc w:val="both"/>
      </w:pPr>
      <w:r>
        <w:rPr>
          <w:sz w:val="28"/>
          <w:szCs w:val="28"/>
        </w:rPr>
        <w:t xml:space="preserve">наличие полной и понятной информации о порядке, сроках и ходе предоставления </w:t>
      </w:r>
      <w:r w:rsidR="00E13CB4">
        <w:rPr>
          <w:sz w:val="28"/>
          <w:szCs w:val="28"/>
        </w:rPr>
        <w:t>муниципальной</w:t>
      </w:r>
      <w:r>
        <w:rPr>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220CE9" w:rsidRDefault="006C37A9">
      <w:pPr>
        <w:pStyle w:val="ConsPlusNormal"/>
        <w:ind w:firstLine="709"/>
        <w:jc w:val="both"/>
      </w:pPr>
      <w:r>
        <w:rPr>
          <w:sz w:val="28"/>
          <w:szCs w:val="28"/>
        </w:rPr>
        <w:t xml:space="preserve">возможность получения заявителем уведомлений о предоставлении </w:t>
      </w:r>
      <w:r w:rsidR="00E13CB4">
        <w:rPr>
          <w:sz w:val="28"/>
          <w:szCs w:val="28"/>
        </w:rPr>
        <w:t>муниципальной</w:t>
      </w:r>
      <w:r>
        <w:rPr>
          <w:sz w:val="28"/>
          <w:szCs w:val="28"/>
        </w:rPr>
        <w:t xml:space="preserve"> услуги с помощью ЕПГУ;</w:t>
      </w:r>
    </w:p>
    <w:p w:rsidR="00220CE9" w:rsidRDefault="006C37A9">
      <w:pPr>
        <w:pStyle w:val="ConsPlusNormal"/>
        <w:ind w:firstLine="709"/>
        <w:jc w:val="both"/>
      </w:pPr>
      <w:r>
        <w:rPr>
          <w:sz w:val="28"/>
          <w:szCs w:val="28"/>
        </w:rPr>
        <w:t xml:space="preserve">возможность получения информации о ходе предоставления </w:t>
      </w:r>
      <w:r w:rsidR="00E13CB4">
        <w:rPr>
          <w:sz w:val="28"/>
          <w:szCs w:val="28"/>
        </w:rPr>
        <w:t>муниципальной</w:t>
      </w:r>
      <w:r>
        <w:rPr>
          <w:sz w:val="28"/>
          <w:szCs w:val="28"/>
        </w:rPr>
        <w:t xml:space="preserve"> услуги, в том числе с использованием информационно-коммуникационных технологий.</w:t>
      </w:r>
    </w:p>
    <w:p w:rsidR="00220CE9" w:rsidRDefault="006C37A9">
      <w:pPr>
        <w:pStyle w:val="ConsPlusNormal"/>
        <w:ind w:firstLine="709"/>
        <w:jc w:val="both"/>
      </w:pPr>
      <w:r>
        <w:rPr>
          <w:sz w:val="28"/>
          <w:szCs w:val="28"/>
        </w:rPr>
        <w:t>2.2</w:t>
      </w:r>
      <w:r w:rsidR="00526A26">
        <w:rPr>
          <w:sz w:val="28"/>
          <w:szCs w:val="28"/>
        </w:rPr>
        <w:t>1</w:t>
      </w:r>
      <w:r>
        <w:rPr>
          <w:sz w:val="28"/>
          <w:szCs w:val="28"/>
        </w:rPr>
        <w:t xml:space="preserve">. Основными показателями качества предоставления </w:t>
      </w:r>
      <w:r w:rsidR="00E13CB4">
        <w:rPr>
          <w:sz w:val="28"/>
          <w:szCs w:val="28"/>
        </w:rPr>
        <w:t>муниципальной</w:t>
      </w:r>
      <w:r>
        <w:rPr>
          <w:sz w:val="28"/>
          <w:szCs w:val="28"/>
        </w:rPr>
        <w:t xml:space="preserve"> услуги являются:</w:t>
      </w:r>
    </w:p>
    <w:p w:rsidR="00220CE9" w:rsidRDefault="006C37A9">
      <w:pPr>
        <w:pStyle w:val="ConsPlusNormal"/>
        <w:ind w:firstLine="709"/>
        <w:jc w:val="both"/>
      </w:pPr>
      <w:r>
        <w:rPr>
          <w:sz w:val="28"/>
          <w:szCs w:val="28"/>
        </w:rPr>
        <w:t xml:space="preserve">своевременность предоставления </w:t>
      </w:r>
      <w:r w:rsidR="00E13CB4">
        <w:rPr>
          <w:sz w:val="28"/>
          <w:szCs w:val="28"/>
        </w:rPr>
        <w:t>муниципальной</w:t>
      </w:r>
      <w:r>
        <w:rPr>
          <w:sz w:val="28"/>
          <w:szCs w:val="28"/>
        </w:rPr>
        <w:t xml:space="preserve"> услуги в соответствии со стандартом ее предоставления, установленным настоящим Административным регламентом;</w:t>
      </w:r>
    </w:p>
    <w:p w:rsidR="00220CE9" w:rsidRDefault="006C37A9">
      <w:pPr>
        <w:pStyle w:val="ConsPlusNormal"/>
        <w:ind w:firstLine="709"/>
        <w:jc w:val="both"/>
      </w:pPr>
      <w:r>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E13CB4">
        <w:rPr>
          <w:sz w:val="28"/>
          <w:szCs w:val="28"/>
        </w:rPr>
        <w:t>муниципальной</w:t>
      </w:r>
      <w:r>
        <w:rPr>
          <w:sz w:val="28"/>
          <w:szCs w:val="28"/>
        </w:rPr>
        <w:t xml:space="preserve"> услуги;</w:t>
      </w:r>
    </w:p>
    <w:p w:rsidR="00220CE9" w:rsidRDefault="006C37A9">
      <w:pPr>
        <w:pStyle w:val="ConsPlusNormal"/>
        <w:ind w:firstLine="709"/>
        <w:jc w:val="both"/>
      </w:pPr>
      <w:r>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220CE9" w:rsidRDefault="006C37A9">
      <w:pPr>
        <w:pStyle w:val="ConsPlusNormal"/>
        <w:ind w:firstLine="709"/>
        <w:jc w:val="both"/>
      </w:pPr>
      <w:r>
        <w:rPr>
          <w:sz w:val="28"/>
          <w:szCs w:val="28"/>
        </w:rPr>
        <w:t>отсутствие нарушений установленных с</w:t>
      </w:r>
      <w:r w:rsidR="00E13CB4">
        <w:rPr>
          <w:sz w:val="28"/>
          <w:szCs w:val="28"/>
        </w:rPr>
        <w:t xml:space="preserve">роков в процессе предоставления муниципальной </w:t>
      </w:r>
      <w:r>
        <w:rPr>
          <w:sz w:val="28"/>
          <w:szCs w:val="28"/>
        </w:rPr>
        <w:t>услуги;</w:t>
      </w:r>
    </w:p>
    <w:p w:rsidR="00220CE9" w:rsidRDefault="006C37A9">
      <w:pPr>
        <w:pStyle w:val="ConsPlusNormal"/>
        <w:ind w:firstLine="709"/>
        <w:jc w:val="both"/>
      </w:pPr>
      <w:r>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13CB4">
        <w:rPr>
          <w:sz w:val="28"/>
          <w:szCs w:val="28"/>
        </w:rPr>
        <w:t>муниципальной</w:t>
      </w:r>
      <w:r>
        <w:rPr>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220CE9" w:rsidRDefault="00220CE9">
      <w:pPr>
        <w:pStyle w:val="ConsPlusNormal"/>
        <w:ind w:firstLine="709"/>
        <w:jc w:val="both"/>
      </w:pP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Иные требования, в том числе учитывающие особенности предоставления </w:t>
      </w:r>
      <w:r w:rsidR="00E13CB4">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в многофункциональных центрах, особенности предоставления </w:t>
      </w:r>
      <w:r w:rsidR="00E13CB4">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по экстерриториальному принципу и особенности предоставления </w:t>
      </w:r>
      <w:r w:rsidR="00E13CB4">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в электронной форме</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2.2</w:t>
      </w:r>
      <w:r w:rsidR="00526A26">
        <w:rPr>
          <w:rFonts w:ascii="Times New Roman" w:eastAsia="Times New Roman" w:hAnsi="Times New Roman" w:cs="Times New Roman"/>
          <w:color w:val="000000"/>
          <w:sz w:val="28"/>
          <w:szCs w:val="28"/>
          <w:lang w:bidi="ru-RU"/>
        </w:rPr>
        <w:t>2</w:t>
      </w:r>
      <w:r>
        <w:rPr>
          <w:rFonts w:ascii="Times New Roman" w:eastAsia="Times New Roman" w:hAnsi="Times New Roman" w:cs="Times New Roman"/>
          <w:color w:val="000000"/>
          <w:sz w:val="28"/>
          <w:szCs w:val="28"/>
          <w:lang w:bidi="ru-RU"/>
        </w:rPr>
        <w:t xml:space="preserve">. Предоставление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в многофункциональном центре.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2.2</w:t>
      </w:r>
      <w:r w:rsidR="00526A26">
        <w:rPr>
          <w:rFonts w:ascii="Times New Roman" w:eastAsia="Times New Roman" w:hAnsi="Times New Roman" w:cs="Times New Roman"/>
          <w:color w:val="000000"/>
          <w:sz w:val="28"/>
          <w:szCs w:val="28"/>
          <w:lang w:bidi="ru-RU"/>
        </w:rPr>
        <w:t>3</w:t>
      </w:r>
      <w:r>
        <w:rPr>
          <w:rFonts w:ascii="Times New Roman" w:eastAsia="Times New Roman" w:hAnsi="Times New Roman" w:cs="Times New Roman"/>
          <w:color w:val="000000"/>
          <w:sz w:val="28"/>
          <w:szCs w:val="28"/>
          <w:lang w:bidi="ru-RU"/>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с использованием интерактивной формы в электронном виде.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Заполненное заявление о предоставлении муницип</w:t>
      </w:r>
      <w:r w:rsidR="00E13CB4">
        <w:rPr>
          <w:rFonts w:ascii="Times New Roman" w:eastAsia="Times New Roman" w:hAnsi="Times New Roman" w:cs="Times New Roman"/>
          <w:color w:val="000000"/>
          <w:sz w:val="28"/>
          <w:szCs w:val="28"/>
          <w:lang w:bidi="ru-RU"/>
        </w:rPr>
        <w:t>альной</w:t>
      </w:r>
      <w:r>
        <w:rPr>
          <w:rFonts w:ascii="Times New Roman" w:eastAsia="Times New Roman" w:hAnsi="Times New Roman" w:cs="Times New Roman"/>
          <w:color w:val="000000"/>
          <w:sz w:val="28"/>
          <w:szCs w:val="28"/>
          <w:lang w:bidi="ru-RU"/>
        </w:rPr>
        <w:t xml:space="preserve"> услуги отправляется заявителем вместе с прикрепленными электронными образами документов, необходимыми для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в Уполномоченный орган. При авторизации в ЕСИА заявление о предоставлении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220CE9" w:rsidRDefault="006C37A9">
      <w:pPr>
        <w:pStyle w:val="ListParagraph"/>
        <w:ind w:left="0" w:firstLine="709"/>
        <w:jc w:val="both"/>
        <w:rPr>
          <w:color w:val="000000"/>
        </w:rPr>
      </w:pPr>
      <w:r>
        <w:rPr>
          <w:color w:val="000000"/>
          <w:sz w:val="28"/>
          <w:szCs w:val="28"/>
        </w:rPr>
        <w:t xml:space="preserve">Результаты предоставления </w:t>
      </w:r>
      <w:r w:rsidR="00E13CB4">
        <w:rPr>
          <w:color w:val="000000"/>
          <w:sz w:val="28"/>
          <w:szCs w:val="28"/>
        </w:rPr>
        <w:t>муниципальной</w:t>
      </w:r>
      <w:r>
        <w:rPr>
          <w:color w:val="000000"/>
          <w:sz w:val="28"/>
          <w:szCs w:val="28"/>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В случае направления заявления посредством ЕПГУ результат предоставления </w:t>
      </w:r>
      <w:r w:rsidR="00E13CB4">
        <w:rPr>
          <w:rFonts w:ascii="Times New Roman" w:eastAsia="Times New Roman" w:hAnsi="Times New Roman" w:cs="Times New Roman"/>
          <w:color w:val="000000"/>
          <w:sz w:val="28"/>
          <w:szCs w:val="28"/>
          <w:lang w:bidi="ru-RU"/>
        </w:rPr>
        <w:t xml:space="preserve">муниципальной </w:t>
      </w:r>
      <w:r>
        <w:rPr>
          <w:rFonts w:ascii="Times New Roman" w:eastAsia="Times New Roman" w:hAnsi="Times New Roman" w:cs="Times New Roman"/>
          <w:color w:val="000000"/>
          <w:sz w:val="28"/>
          <w:szCs w:val="28"/>
          <w:lang w:bidi="ru-RU"/>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220CE9" w:rsidRDefault="006C37A9">
      <w:pPr>
        <w:spacing w:after="0" w:line="240" w:lineRule="auto"/>
        <w:ind w:firstLine="567"/>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2.2</w:t>
      </w:r>
      <w:r w:rsidR="00526A26">
        <w:rPr>
          <w:rFonts w:ascii="Times New Roman" w:eastAsia="Times New Roman" w:hAnsi="Times New Roman" w:cs="Times New Roman"/>
          <w:color w:val="000000"/>
          <w:sz w:val="28"/>
          <w:szCs w:val="28"/>
          <w:lang w:bidi="ru-RU"/>
        </w:rPr>
        <w:t>4</w:t>
      </w:r>
      <w:r>
        <w:rPr>
          <w:rFonts w:ascii="Times New Roman" w:eastAsia="Times New Roman" w:hAnsi="Times New Roman" w:cs="Times New Roman"/>
          <w:color w:val="000000"/>
          <w:sz w:val="28"/>
          <w:szCs w:val="28"/>
          <w:lang w:bidi="ru-RU"/>
        </w:rPr>
        <w:t>. Электронные документы представляются в следующих форматах:</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а) xml - для формализованных документов;</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xls, xlsx, ods - для документов, содержащих расчеты;</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«черно-белый» (при отсутствии в документе графических изображений и (или) цветного текста);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«оттенки серого» (при наличии в документе графических изображений, отличных от цветного графического изображения);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«цветной» или «режим полной цветопередачи» (при наличии в документе цветных графических изображений либо цветного текста);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сохранением всех аутентичных признаков подлинности, а именно: графической подписи лица, печати, углового штампа бланка;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Электронные документы должны обеспечивать:</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возможность идентифицировать документ и количество листов в документе;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20CE9" w:rsidRDefault="006C37A9">
      <w:pPr>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Документы, подлежащие представлению в форматах xls, xlsx или ods, формируются в виде отдельного электронного документа.</w:t>
      </w:r>
    </w:p>
    <w:p w:rsidR="00131811" w:rsidRDefault="00131811">
      <w:pPr>
        <w:spacing w:after="0" w:line="240" w:lineRule="auto"/>
        <w:ind w:firstLine="709"/>
        <w:jc w:val="both"/>
        <w:rPr>
          <w:rFonts w:ascii="Times New Roman" w:eastAsia="Times New Roman" w:hAnsi="Times New Roman" w:cs="Times New Roman"/>
          <w:color w:val="000000"/>
          <w:lang w:bidi="ru-RU"/>
        </w:rPr>
      </w:pPr>
    </w:p>
    <w:p w:rsidR="00220CE9" w:rsidRDefault="006C37A9">
      <w:pPr>
        <w:spacing w:after="0" w:line="240" w:lineRule="auto"/>
        <w:ind w:firstLine="709"/>
        <w:contextualSpacing/>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val="en-US" w:bidi="ru-RU"/>
        </w:rPr>
        <w:t>III</w:t>
      </w:r>
      <w:r w:rsidRPr="00303011">
        <w:rPr>
          <w:rFonts w:ascii="Times New Roman" w:eastAsia="Times New Roman" w:hAnsi="Times New Roman" w:cs="Times New Roman"/>
          <w:b/>
          <w:bCs/>
          <w:color w:val="000000"/>
          <w:sz w:val="28"/>
          <w:szCs w:val="28"/>
          <w:lang w:bidi="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20CE9" w:rsidRDefault="00220CE9">
      <w:pPr>
        <w:spacing w:after="0" w:line="240" w:lineRule="auto"/>
        <w:ind w:firstLine="709"/>
        <w:contextualSpacing/>
        <w:jc w:val="both"/>
        <w:rPr>
          <w:rFonts w:ascii="Times New Roman" w:eastAsia="Times New Roman" w:hAnsi="Times New Roman" w:cs="Times New Roman"/>
          <w:color w:val="000000"/>
          <w:lang w:bidi="ru-RU"/>
        </w:rPr>
      </w:pPr>
    </w:p>
    <w:p w:rsidR="00220CE9" w:rsidRDefault="006C37A9">
      <w:pPr>
        <w:spacing w:after="0" w:line="240" w:lineRule="auto"/>
        <w:ind w:firstLine="709"/>
        <w:contextualSpacing/>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Исчерпывающий перечень административных процедур</w:t>
      </w:r>
    </w:p>
    <w:p w:rsidR="00220CE9" w:rsidRDefault="00220CE9">
      <w:pPr>
        <w:tabs>
          <w:tab w:val="left" w:pos="567"/>
        </w:tabs>
        <w:spacing w:after="0" w:line="240" w:lineRule="auto"/>
        <w:contextualSpacing/>
        <w:jc w:val="both"/>
        <w:rPr>
          <w:rFonts w:ascii="Times New Roman" w:eastAsia="Times New Roman" w:hAnsi="Times New Roman" w:cs="Times New Roman"/>
          <w:color w:val="000000"/>
          <w:lang w:bidi="ru-RU"/>
        </w:rPr>
      </w:pPr>
    </w:p>
    <w:p w:rsidR="00220CE9" w:rsidRDefault="006C37A9">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3.1. Предоставление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включает в себя следующие административные процедуры:</w:t>
      </w:r>
    </w:p>
    <w:p w:rsidR="00220CE9" w:rsidRDefault="006C37A9">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проверка документов и регистрация заявления;</w:t>
      </w:r>
    </w:p>
    <w:p w:rsidR="00220CE9" w:rsidRDefault="006C37A9">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получение сведений посредством СМЭВ;</w:t>
      </w:r>
    </w:p>
    <w:p w:rsidR="00220CE9" w:rsidRDefault="006C37A9">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рассмотрение документов и сведений;</w:t>
      </w:r>
    </w:p>
    <w:p w:rsidR="00220CE9" w:rsidRDefault="006C37A9">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принятие решения;</w:t>
      </w:r>
    </w:p>
    <w:p w:rsidR="00220CE9" w:rsidRDefault="006C37A9">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выдача результата;</w:t>
      </w:r>
    </w:p>
    <w:p w:rsidR="00220CE9" w:rsidRDefault="006C37A9">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внесение результата муниципальной услуги в реестр юридически значимых записей. </w:t>
      </w:r>
    </w:p>
    <w:p w:rsidR="00220CE9" w:rsidRDefault="00220CE9">
      <w:pPr>
        <w:spacing w:after="160" w:line="259" w:lineRule="auto"/>
        <w:ind w:firstLine="709"/>
        <w:jc w:val="both"/>
        <w:rPr>
          <w:rFonts w:ascii="Times New Roman" w:eastAsia="Times New Roman" w:hAnsi="Times New Roman" w:cs="Times New Roman"/>
          <w:color w:val="000000"/>
          <w:lang w:bidi="ru-RU"/>
        </w:rPr>
      </w:pPr>
    </w:p>
    <w:p w:rsidR="00220CE9" w:rsidRDefault="006C37A9">
      <w:pPr>
        <w:spacing w:after="0" w:line="240"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Перечень административных процедур (действий) при предоставлении </w:t>
      </w:r>
      <w:r w:rsidR="00E13CB4">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услуг в электронной форме</w:t>
      </w:r>
    </w:p>
    <w:p w:rsidR="00220CE9" w:rsidRDefault="00220CE9">
      <w:pPr>
        <w:spacing w:after="0" w:line="240" w:lineRule="auto"/>
        <w:ind w:firstLine="709"/>
        <w:jc w:val="center"/>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3.2. При предоставлении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в электронной форме заявителю обеспечиваются: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получение информации о порядке и сроках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формирование заявления;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прием и регистрация Уполномоченным органом заявления и иных документов, необходимых для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получение результата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получение сведений о ходе рассмотрения заявления;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осуществление оценки качества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E13CB4">
        <w:rPr>
          <w:rFonts w:ascii="Times New Roman" w:eastAsia="Times New Roman" w:hAnsi="Times New Roman" w:cs="Times New Roman"/>
          <w:color w:val="000000"/>
          <w:sz w:val="28"/>
          <w:szCs w:val="28"/>
          <w:lang w:bidi="ru-RU"/>
        </w:rPr>
        <w:t>муниципальную</w:t>
      </w:r>
      <w:r>
        <w:rPr>
          <w:rFonts w:ascii="Times New Roman" w:eastAsia="Times New Roman" w:hAnsi="Times New Roman" w:cs="Times New Roman"/>
          <w:color w:val="000000"/>
          <w:sz w:val="28"/>
          <w:szCs w:val="28"/>
          <w:lang w:bidi="ru-RU"/>
        </w:rPr>
        <w:t xml:space="preserve"> услугу, либо </w:t>
      </w:r>
      <w:r w:rsidR="00E13CB4">
        <w:rPr>
          <w:rFonts w:ascii="Times New Roman" w:eastAsia="Times New Roman" w:hAnsi="Times New Roman" w:cs="Times New Roman"/>
          <w:color w:val="000000"/>
          <w:sz w:val="28"/>
          <w:szCs w:val="28"/>
          <w:lang w:bidi="ru-RU"/>
        </w:rPr>
        <w:t>муниципального</w:t>
      </w:r>
      <w:r>
        <w:rPr>
          <w:rFonts w:ascii="Times New Roman" w:eastAsia="Times New Roman" w:hAnsi="Times New Roman" w:cs="Times New Roman"/>
          <w:color w:val="000000"/>
          <w:sz w:val="28"/>
          <w:szCs w:val="28"/>
          <w:lang w:bidi="ru-RU"/>
        </w:rPr>
        <w:t xml:space="preserve"> служащего.</w:t>
      </w:r>
    </w:p>
    <w:p w:rsidR="00131811" w:rsidRPr="00131811" w:rsidRDefault="00131811">
      <w:pPr>
        <w:spacing w:after="0" w:line="240" w:lineRule="auto"/>
        <w:jc w:val="center"/>
        <w:rPr>
          <w:rFonts w:ascii="Times New Roman" w:eastAsia="Times New Roman" w:hAnsi="Times New Roman" w:cs="Times New Roman"/>
          <w:b/>
          <w:bCs/>
          <w:color w:val="000000"/>
          <w:sz w:val="16"/>
          <w:szCs w:val="16"/>
          <w:lang w:bidi="ru-RU"/>
        </w:rPr>
      </w:pP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Порядок осуществления административных процедур (действий)</w:t>
      </w:r>
      <w:r w:rsidR="00890C8F">
        <w:rPr>
          <w:rFonts w:ascii="Times New Roman" w:eastAsia="Times New Roman" w:hAnsi="Times New Roman" w:cs="Times New Roman"/>
          <w:b/>
          <w:bCs/>
          <w:color w:val="000000"/>
          <w:sz w:val="28"/>
          <w:szCs w:val="28"/>
          <w:lang w:bidi="ru-RU"/>
        </w:rPr>
        <w:t xml:space="preserve"> </w:t>
      </w:r>
      <w:r>
        <w:rPr>
          <w:rFonts w:ascii="Times New Roman" w:eastAsia="Times New Roman" w:hAnsi="Times New Roman" w:cs="Times New Roman"/>
          <w:b/>
          <w:bCs/>
          <w:color w:val="000000"/>
          <w:sz w:val="28"/>
          <w:szCs w:val="28"/>
          <w:lang w:bidi="ru-RU"/>
        </w:rPr>
        <w:t>в электронной форме</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3.3. Формирование заявления.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При формировании заявления заявителю обеспечивается: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б) возможность печати на бумажном носителе копии электронной формы заявления;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 возможность вернуться на любой из этапов заполнения электронной формы заявления без потери ранее введенной информации;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Сформированное и подписанное заявление и иные документы, необходимые для предоставления </w:t>
      </w:r>
      <w:r w:rsidR="00961F3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направляются в Уполномоченный орган посредством ЕПГУ.</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а) прием документов, необходимых для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и направление заявителю электронного сообщения о поступлении заявления;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(далее – ГИС).</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Ответственное должностное лицо:</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проверяет наличие электронных заявлений, поступивших с ЕПГУ, с периодом не реже 2 раз в день;</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рассматривает поступившие заявления и приложенные образы документов (документы);</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производит действия в соответствии с пунктом 3.4 настоящего Административного регламента.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3.6. Заявителю в качестве результата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обеспечивается возможность получения документа: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3.7. Получение информации о ходе рассмотрения заявления и о результате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При предоставлении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в электронной форме заявителю направляется: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а) уведомление о приеме и регистрации заявления и иных документов, необходимых для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содержащее сведения о факте приема заявления и документов, необходимых для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и начале процедуры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а также сведения о дате и времени окончания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либо мотивированный отказ в приеме документов, необходимых для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б) уведомление о результатах рассмотрения документов, необходимых для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содержащее сведения о принятии положительного решения о предоставлении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и возможности получить результат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либо мотивированный отказ в предоставлении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3.8. Оценка качества предоставления муниципальной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Оценка качества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CA2AC4" w:rsidRPr="00CA2AC4">
        <w:rPr>
          <w:rFonts w:ascii="Times New Roman" w:eastAsia="Times New Roman" w:hAnsi="Times New Roman" w:cs="Times New Roman"/>
          <w:sz w:val="28"/>
          <w:szCs w:val="28"/>
          <w:lang w:bidi="ru-RU"/>
        </w:rPr>
        <w:t>муниципальных</w:t>
      </w:r>
      <w:r w:rsidRPr="00CA2AC4">
        <w:rPr>
          <w:rFonts w:ascii="Times New Roman" w:eastAsia="Times New Roman" w:hAnsi="Times New Roman" w:cs="Times New Roman"/>
          <w:sz w:val="28"/>
          <w:szCs w:val="28"/>
          <w:lang w:bidi="ru-RU"/>
        </w:rPr>
        <w:t xml:space="preserve"> услуг, </w:t>
      </w:r>
      <w:r>
        <w:rPr>
          <w:rFonts w:ascii="Times New Roman" w:eastAsia="Times New Roman" w:hAnsi="Times New Roman" w:cs="Times New Roman"/>
          <w:color w:val="000000"/>
          <w:sz w:val="28"/>
          <w:szCs w:val="28"/>
          <w:lang w:bidi="ru-RU"/>
        </w:rPr>
        <w:t>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131811">
        <w:rPr>
          <w:rFonts w:ascii="Times New Roman" w:eastAsia="Times New Roman" w:hAnsi="Times New Roman" w:cs="Times New Roman"/>
          <w:color w:val="000000"/>
          <w:sz w:val="28"/>
          <w:szCs w:val="28"/>
          <w:lang w:bidi="ru-RU"/>
        </w:rPr>
        <w:t xml:space="preserve">.12.2012 </w:t>
      </w:r>
      <w:r>
        <w:rPr>
          <w:rFonts w:ascii="Times New Roman" w:eastAsia="Times New Roman" w:hAnsi="Times New Roman" w:cs="Times New Roman"/>
          <w:color w:val="000000"/>
          <w:sz w:val="28"/>
          <w:szCs w:val="28"/>
          <w:lang w:bidi="ru-RU"/>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131811">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w:t>
      </w:r>
      <w:r w:rsidR="00526A26">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131811" w:rsidRDefault="006C37A9">
      <w:pPr>
        <w:spacing w:after="0" w:line="240" w:lineRule="auto"/>
        <w:ind w:firstLine="709"/>
        <w:jc w:val="center"/>
        <w:rPr>
          <w:rFonts w:ascii="Times New Roman" w:eastAsia="Times New Roman" w:hAnsi="Times New Roman" w:cs="Times New Roman"/>
          <w:b/>
          <w:bCs/>
          <w:color w:val="000000"/>
          <w:sz w:val="28"/>
          <w:szCs w:val="28"/>
          <w:lang w:bidi="ru-RU"/>
        </w:rPr>
      </w:pPr>
      <w:r>
        <w:rPr>
          <w:rFonts w:ascii="Times New Roman" w:eastAsia="Times New Roman" w:hAnsi="Times New Roman" w:cs="Times New Roman"/>
          <w:b/>
          <w:bCs/>
          <w:color w:val="000000"/>
          <w:sz w:val="28"/>
          <w:szCs w:val="28"/>
          <w:lang w:bidi="ru-RU"/>
        </w:rPr>
        <w:t xml:space="preserve">Порядок исправления допущенных опечаток и ошибок в выданных </w:t>
      </w:r>
    </w:p>
    <w:p w:rsidR="00220CE9" w:rsidRDefault="006C37A9">
      <w:pPr>
        <w:spacing w:after="0" w:line="240"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в результате предоставления </w:t>
      </w:r>
      <w:r w:rsidR="00E13CB4">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документах</w:t>
      </w:r>
    </w:p>
    <w:p w:rsidR="00220CE9" w:rsidRDefault="00220CE9">
      <w:pPr>
        <w:spacing w:after="0" w:line="240" w:lineRule="auto"/>
        <w:ind w:firstLine="709"/>
        <w:jc w:val="center"/>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3.11. Основания отказа в приеме заявления об исправлении опечаток и ошибок указаны в пункте 2.12 настоящего Административного регламента.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3.12. Исправление допущенных опечаток и ошибок в выданных в результате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документах осуществляется в следующем порядке: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3.13.1. Заявитель при обнаружении опечаток и ошибок в документах, выданных в результате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3.13.3. Уполномоченный орган обеспечивает устранение опечаток и ошибок в документах, являющихся результатом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220CE9" w:rsidRDefault="00220CE9">
      <w:pPr>
        <w:spacing w:after="160" w:line="259" w:lineRule="auto"/>
        <w:jc w:val="both"/>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val="en-US" w:bidi="ru-RU"/>
        </w:rPr>
        <w:t>IV</w:t>
      </w:r>
      <w:r w:rsidRPr="00303011">
        <w:rPr>
          <w:rFonts w:ascii="Times New Roman" w:eastAsia="Times New Roman" w:hAnsi="Times New Roman" w:cs="Times New Roman"/>
          <w:b/>
          <w:bCs/>
          <w:color w:val="000000"/>
          <w:sz w:val="28"/>
          <w:szCs w:val="28"/>
          <w:lang w:bidi="ru-RU"/>
        </w:rPr>
        <w:t>. Формы контроля за исполнением административного регламента</w:t>
      </w:r>
    </w:p>
    <w:p w:rsidR="00220CE9" w:rsidRDefault="00220CE9">
      <w:pPr>
        <w:spacing w:after="0" w:line="240" w:lineRule="auto"/>
        <w:ind w:firstLine="709"/>
        <w:jc w:val="center"/>
        <w:rPr>
          <w:rFonts w:ascii="Times New Roman" w:eastAsia="Times New Roman" w:hAnsi="Times New Roman" w:cs="Times New Roman"/>
          <w:color w:val="000000"/>
          <w:lang w:bidi="ru-RU"/>
        </w:rPr>
      </w:pPr>
    </w:p>
    <w:p w:rsidR="00220CE9" w:rsidRDefault="006C37A9">
      <w:pPr>
        <w:spacing w:after="0" w:line="240" w:lineRule="auto"/>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Порядок осуществления текущего контроля за соблюдением</w:t>
      </w: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и исполнением ответственными должностными лицами положений</w:t>
      </w: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регламента и иных нормативных правовых актов,</w:t>
      </w: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устанавливающих требования к предоставлению </w:t>
      </w:r>
      <w:r w:rsidR="00E13CB4">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а также принятием ими решений</w:t>
      </w:r>
    </w:p>
    <w:p w:rsidR="00220CE9" w:rsidRDefault="00220CE9">
      <w:pPr>
        <w:spacing w:after="0" w:line="240" w:lineRule="auto"/>
        <w:jc w:val="center"/>
        <w:rPr>
          <w:rFonts w:ascii="Times New Roman" w:eastAsia="Times New Roman" w:hAnsi="Times New Roman" w:cs="Times New Roman"/>
          <w:color w:val="000000"/>
          <w:lang w:bidi="ru-RU"/>
        </w:rPr>
      </w:pP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Текущий контроль осуществляется путем проведения проверок:</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решений о предоставлении (об отказе в предоставлении)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выявления и устранения нарушений прав граждан;</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31811" w:rsidRDefault="00131811">
      <w:pPr>
        <w:spacing w:after="0" w:line="240" w:lineRule="auto"/>
        <w:jc w:val="center"/>
        <w:outlineLvl w:val="0"/>
        <w:rPr>
          <w:rFonts w:ascii="Times New Roman" w:eastAsia="Times New Roman" w:hAnsi="Times New Roman" w:cs="Times New Roman"/>
          <w:b/>
          <w:bCs/>
          <w:color w:val="000000"/>
          <w:sz w:val="28"/>
          <w:szCs w:val="28"/>
          <w:lang w:bidi="ru-RU"/>
        </w:rPr>
      </w:pPr>
    </w:p>
    <w:p w:rsidR="00220CE9" w:rsidRDefault="006C37A9">
      <w:pPr>
        <w:spacing w:after="0" w:line="240" w:lineRule="auto"/>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Порядок и периодичность осуществления плановых и внеплановых</w:t>
      </w: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проверок полноты и качества предоставления </w:t>
      </w:r>
      <w:r w:rsidR="00E13CB4">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в том числе порядок и формы контроля за полнотой</w:t>
      </w: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и качеством предоставления </w:t>
      </w:r>
      <w:r w:rsidR="00E13CB4">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w:t>
      </w:r>
    </w:p>
    <w:p w:rsidR="00220CE9" w:rsidRDefault="00220CE9">
      <w:pPr>
        <w:spacing w:after="0" w:line="240" w:lineRule="auto"/>
        <w:ind w:firstLine="540"/>
        <w:jc w:val="both"/>
        <w:rPr>
          <w:rFonts w:ascii="Times New Roman" w:eastAsia="Times New Roman" w:hAnsi="Times New Roman" w:cs="Times New Roman"/>
          <w:color w:val="000000"/>
          <w:lang w:bidi="ru-RU"/>
        </w:rPr>
      </w:pP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4.2. Контроль за полнотой и качеством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включает в себя проведение плановых и внеплановых проверок.</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контролю подлежат:</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соблюдение сроков предоставления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соблюдение положений настоящего Административного регламента;</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правильность и обоснованность принятого решения об отказе в предоставлении </w:t>
      </w:r>
      <w:r w:rsidR="00E13CB4">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Основанием для проведения внеплановых проверок являются:</w:t>
      </w:r>
    </w:p>
    <w:p w:rsidR="00220CE9" w:rsidRPr="00EA3904" w:rsidRDefault="006C37A9">
      <w:pPr>
        <w:spacing w:after="0" w:line="240" w:lineRule="auto"/>
        <w:ind w:firstLine="540"/>
        <w:jc w:val="both"/>
        <w:rPr>
          <w:rFonts w:ascii="Times New Roman" w:eastAsia="Times New Roman" w:hAnsi="Times New Roman" w:cs="Times New Roman"/>
          <w:lang w:bidi="ru-RU"/>
        </w:rPr>
      </w:pPr>
      <w:r w:rsidRPr="00EA3904">
        <w:rPr>
          <w:rFonts w:ascii="Times New Roman" w:eastAsia="Times New Roman" w:hAnsi="Times New Roman" w:cs="Times New Roman"/>
          <w:sz w:val="28"/>
          <w:szCs w:val="28"/>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90C8F" w:rsidRPr="00EA3904">
        <w:rPr>
          <w:rFonts w:ascii="Times New Roman" w:eastAsia="Times New Roman" w:hAnsi="Times New Roman" w:cs="Times New Roman"/>
          <w:sz w:val="28"/>
          <w:szCs w:val="28"/>
          <w:lang w:bidi="ru-RU"/>
        </w:rPr>
        <w:t xml:space="preserve">Алтайского края </w:t>
      </w:r>
      <w:r w:rsidRPr="00EA3904">
        <w:rPr>
          <w:rFonts w:ascii="Times New Roman" w:eastAsia="Times New Roman" w:hAnsi="Times New Roman" w:cs="Times New Roman"/>
          <w:sz w:val="28"/>
          <w:szCs w:val="28"/>
          <w:lang w:bidi="ru-RU"/>
        </w:rPr>
        <w:t xml:space="preserve"> и нормативных правовых актов органов местного самоуправления</w:t>
      </w:r>
      <w:r w:rsidRPr="00EA3904">
        <w:rPr>
          <w:rFonts w:ascii="Times New Roman" w:eastAsia="Times New Roman" w:hAnsi="Times New Roman" w:cs="Times New Roman"/>
          <w:i/>
          <w:iCs/>
          <w:sz w:val="28"/>
          <w:szCs w:val="28"/>
          <w:lang w:bidi="ru-RU"/>
        </w:rPr>
        <w:t>;</w:t>
      </w:r>
    </w:p>
    <w:p w:rsidR="00220CE9" w:rsidRDefault="006C37A9">
      <w:pPr>
        <w:spacing w:after="0" w:line="240" w:lineRule="auto"/>
        <w:ind w:firstLine="540"/>
        <w:jc w:val="both"/>
        <w:rPr>
          <w:rFonts w:ascii="Times New Roman" w:eastAsia="Times New Roman" w:hAnsi="Times New Roman" w:cs="Times New Roman"/>
          <w:color w:val="000000"/>
          <w:lang w:bidi="ru-RU"/>
        </w:rPr>
      </w:pPr>
      <w:r w:rsidRPr="00EA3904">
        <w:rPr>
          <w:rFonts w:ascii="Times New Roman" w:eastAsia="Times New Roman" w:hAnsi="Times New Roman" w:cs="Times New Roman"/>
          <w:sz w:val="28"/>
          <w:szCs w:val="28"/>
          <w:lang w:bidi="ru-RU"/>
        </w:rPr>
        <w:t>обращения граждан и юридических лиц на нарушения законодательства,</w:t>
      </w:r>
      <w:r>
        <w:rPr>
          <w:rFonts w:ascii="Times New Roman" w:eastAsia="Times New Roman" w:hAnsi="Times New Roman" w:cs="Times New Roman"/>
          <w:color w:val="000000"/>
          <w:sz w:val="28"/>
          <w:szCs w:val="28"/>
          <w:lang w:bidi="ru-RU"/>
        </w:rPr>
        <w:t xml:space="preserve"> в том числе на качество предоставления </w:t>
      </w:r>
      <w:r w:rsidR="004A39D8">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Pr="00131811" w:rsidRDefault="00220CE9">
      <w:pPr>
        <w:spacing w:after="160" w:line="259" w:lineRule="auto"/>
        <w:jc w:val="both"/>
        <w:rPr>
          <w:rFonts w:ascii="Times New Roman" w:eastAsia="Times New Roman" w:hAnsi="Times New Roman" w:cs="Times New Roman"/>
          <w:color w:val="000000"/>
          <w:sz w:val="16"/>
          <w:szCs w:val="16"/>
          <w:lang w:bidi="ru-RU"/>
        </w:rPr>
      </w:pPr>
    </w:p>
    <w:p w:rsidR="00220CE9" w:rsidRDefault="006C37A9">
      <w:pPr>
        <w:spacing w:after="0" w:line="240" w:lineRule="auto"/>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Ответственность должностных лиц за решения и действия</w:t>
      </w: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(бездействие), принимаемые (осуществляемые) ими в ходе</w:t>
      </w: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предоставления </w:t>
      </w:r>
      <w:r w:rsidR="004A39D8">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w:t>
      </w:r>
    </w:p>
    <w:p w:rsidR="00220CE9" w:rsidRDefault="00220CE9">
      <w:pPr>
        <w:spacing w:after="0" w:line="240" w:lineRule="auto"/>
        <w:jc w:val="center"/>
        <w:rPr>
          <w:rFonts w:ascii="Times New Roman" w:eastAsia="Times New Roman" w:hAnsi="Times New Roman" w:cs="Times New Roman"/>
          <w:color w:val="000000"/>
          <w:lang w:bidi="ru-RU"/>
        </w:rPr>
      </w:pP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890C8F">
        <w:rPr>
          <w:rFonts w:ascii="Times New Roman" w:eastAsia="Times New Roman" w:hAnsi="Times New Roman" w:cs="Times New Roman"/>
          <w:color w:val="000000"/>
          <w:sz w:val="28"/>
          <w:szCs w:val="28"/>
          <w:lang w:bidi="ru-RU"/>
        </w:rPr>
        <w:t xml:space="preserve"> Алтайского края</w:t>
      </w:r>
      <w:r>
        <w:rPr>
          <w:rFonts w:ascii="Times New Roman" w:eastAsia="Times New Roman" w:hAnsi="Times New Roman" w:cs="Times New Roman"/>
          <w:color w:val="000000"/>
          <w:sz w:val="28"/>
          <w:szCs w:val="28"/>
          <w:lang w:bidi="ru-RU"/>
        </w:rPr>
        <w:t xml:space="preserve">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4A39D8">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закрепляется в их должностных регламентах в соответствии с требованиями законодательства.</w:t>
      </w:r>
    </w:p>
    <w:p w:rsidR="00220CE9" w:rsidRDefault="00220CE9">
      <w:pPr>
        <w:spacing w:after="160" w:line="259" w:lineRule="auto"/>
        <w:ind w:firstLine="540"/>
        <w:jc w:val="both"/>
        <w:rPr>
          <w:rFonts w:ascii="Times New Roman" w:eastAsia="Times New Roman" w:hAnsi="Times New Roman" w:cs="Times New Roman"/>
          <w:color w:val="000000"/>
          <w:lang w:bidi="ru-RU"/>
        </w:rPr>
      </w:pPr>
    </w:p>
    <w:p w:rsidR="00220CE9" w:rsidRDefault="006C37A9">
      <w:pPr>
        <w:spacing w:after="0" w:line="240" w:lineRule="auto"/>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Требования к порядку и формам контроля за предоставлением</w:t>
      </w:r>
    </w:p>
    <w:p w:rsidR="00220CE9" w:rsidRDefault="004A39D8">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муниципальной</w:t>
      </w:r>
      <w:r w:rsidR="006C37A9">
        <w:rPr>
          <w:rFonts w:ascii="Times New Roman" w:eastAsia="Times New Roman" w:hAnsi="Times New Roman" w:cs="Times New Roman"/>
          <w:b/>
          <w:bCs/>
          <w:color w:val="000000"/>
          <w:sz w:val="28"/>
          <w:szCs w:val="28"/>
          <w:lang w:bidi="ru-RU"/>
        </w:rPr>
        <w:t xml:space="preserve"> услуги, в том числе со стороны граждан,</w:t>
      </w: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их объединений и организаций</w:t>
      </w:r>
    </w:p>
    <w:p w:rsidR="00220CE9" w:rsidRDefault="00220CE9">
      <w:pPr>
        <w:spacing w:after="0" w:line="240" w:lineRule="auto"/>
        <w:jc w:val="center"/>
        <w:rPr>
          <w:rFonts w:ascii="Times New Roman" w:eastAsia="Times New Roman" w:hAnsi="Times New Roman" w:cs="Times New Roman"/>
          <w:color w:val="000000"/>
          <w:lang w:bidi="ru-RU"/>
        </w:rPr>
      </w:pP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4.5. Граждане, их объединения и организации имеют право осуществлять контроль за предоставлением </w:t>
      </w:r>
      <w:r w:rsidR="004A39D8">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путем получения информации о ходе предоставления </w:t>
      </w:r>
      <w:r w:rsidR="004A39D8">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в том числе о сроках завершения административных процедур (действий).</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Граждане, их объединения и организации также имеют право:</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направлять замечания и предложения по улучшению доступности и качества предоставления </w:t>
      </w:r>
      <w:r w:rsidR="004A39D8">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вносить предложения о мерах по устранению нарушений настоящего Административного регламента.</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20CE9" w:rsidRDefault="006C37A9">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20CE9" w:rsidRDefault="00220CE9">
      <w:pPr>
        <w:spacing w:after="160" w:line="259" w:lineRule="auto"/>
        <w:ind w:firstLine="709"/>
        <w:jc w:val="both"/>
        <w:rPr>
          <w:rFonts w:ascii="Times New Roman" w:eastAsia="Times New Roman" w:hAnsi="Times New Roman" w:cs="Times New Roman"/>
          <w:color w:val="000000"/>
          <w:lang w:bidi="ru-RU"/>
        </w:rPr>
      </w:pPr>
    </w:p>
    <w:p w:rsidR="00220CE9" w:rsidRDefault="006C37A9">
      <w:pPr>
        <w:spacing w:after="0" w:line="240" w:lineRule="auto"/>
        <w:ind w:firstLine="709"/>
        <w:jc w:val="center"/>
        <w:outlineLvl w:val="1"/>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val="en-US" w:bidi="ru-RU"/>
        </w:rPr>
        <w:t>V</w:t>
      </w:r>
      <w:r w:rsidRPr="00303011">
        <w:rPr>
          <w:rFonts w:ascii="Times New Roman" w:eastAsia="Times New Roman" w:hAnsi="Times New Roman" w:cs="Times New Roman"/>
          <w:b/>
          <w:bCs/>
          <w:color w:val="000000"/>
          <w:sz w:val="28"/>
          <w:szCs w:val="28"/>
          <w:lang w:bidi="ru-RU"/>
        </w:rPr>
        <w:t xml:space="preserve">. Досудебный (внесудебный) порядок обжалования решений и действий (бездействия) органа, предоставляющего </w:t>
      </w:r>
      <w:r w:rsidR="004A39D8">
        <w:rPr>
          <w:rFonts w:ascii="Times New Roman" w:eastAsia="Times New Roman" w:hAnsi="Times New Roman" w:cs="Times New Roman"/>
          <w:b/>
          <w:bCs/>
          <w:color w:val="000000"/>
          <w:sz w:val="28"/>
          <w:szCs w:val="28"/>
          <w:lang w:bidi="ru-RU"/>
        </w:rPr>
        <w:t>муниципальную</w:t>
      </w:r>
      <w:r w:rsidR="00890C8F">
        <w:rPr>
          <w:rFonts w:ascii="Times New Roman" w:eastAsia="Times New Roman" w:hAnsi="Times New Roman" w:cs="Times New Roman"/>
          <w:b/>
          <w:bCs/>
          <w:color w:val="000000"/>
          <w:sz w:val="28"/>
          <w:szCs w:val="28"/>
          <w:lang w:bidi="ru-RU"/>
        </w:rPr>
        <w:t xml:space="preserve"> </w:t>
      </w:r>
      <w:r w:rsidRPr="00890C8F">
        <w:rPr>
          <w:rFonts w:ascii="Times New Roman" w:eastAsia="Times New Roman" w:hAnsi="Times New Roman" w:cs="Times New Roman"/>
          <w:b/>
          <w:bCs/>
          <w:color w:val="000000"/>
          <w:sz w:val="28"/>
          <w:szCs w:val="28"/>
          <w:lang w:bidi="ru-RU"/>
        </w:rPr>
        <w:t xml:space="preserve"> услугу, а также их должностных лиц, </w:t>
      </w:r>
      <w:r w:rsidR="004A39D8">
        <w:rPr>
          <w:rFonts w:ascii="Times New Roman" w:eastAsia="Times New Roman" w:hAnsi="Times New Roman" w:cs="Times New Roman"/>
          <w:b/>
          <w:bCs/>
          <w:color w:val="000000"/>
          <w:sz w:val="28"/>
          <w:szCs w:val="28"/>
          <w:lang w:bidi="ru-RU"/>
        </w:rPr>
        <w:t>муниципальных</w:t>
      </w:r>
      <w:r w:rsidRPr="00890C8F">
        <w:rPr>
          <w:rFonts w:ascii="Times New Roman" w:eastAsia="Times New Roman" w:hAnsi="Times New Roman" w:cs="Times New Roman"/>
          <w:b/>
          <w:bCs/>
          <w:color w:val="000000"/>
          <w:sz w:val="28"/>
          <w:szCs w:val="28"/>
          <w:lang w:bidi="ru-RU"/>
        </w:rPr>
        <w:t xml:space="preserve"> служащих</w:t>
      </w:r>
    </w:p>
    <w:p w:rsidR="00220CE9" w:rsidRDefault="00220CE9">
      <w:pPr>
        <w:spacing w:after="0" w:line="240" w:lineRule="auto"/>
        <w:ind w:firstLine="709"/>
        <w:jc w:val="center"/>
        <w:outlineLvl w:val="1"/>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4A39D8">
        <w:rPr>
          <w:rFonts w:ascii="Times New Roman" w:eastAsia="Times New Roman" w:hAnsi="Times New Roman" w:cs="Times New Roman"/>
          <w:color w:val="000000"/>
          <w:sz w:val="28"/>
          <w:szCs w:val="28"/>
          <w:lang w:bidi="ru-RU"/>
        </w:rPr>
        <w:t>муниципальных</w:t>
      </w:r>
      <w:r>
        <w:rPr>
          <w:rFonts w:ascii="Times New Roman" w:eastAsia="Times New Roman" w:hAnsi="Times New Roman" w:cs="Times New Roman"/>
          <w:color w:val="000000"/>
          <w:sz w:val="28"/>
          <w:szCs w:val="28"/>
          <w:lang w:bidi="ru-RU"/>
        </w:rPr>
        <w:t xml:space="preserve"> служащих, многофункционального центра, а также работника многофункционального центра при предоставлении </w:t>
      </w:r>
      <w:r w:rsidR="004A39D8">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w:t>
      </w:r>
      <w:r w:rsidR="00890C8F">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в досудебном (внесудебном) порядке (далее – жалоба).</w:t>
      </w:r>
    </w:p>
    <w:p w:rsidR="00220CE9" w:rsidRPr="00131811" w:rsidRDefault="00220CE9">
      <w:pPr>
        <w:spacing w:after="0" w:line="240" w:lineRule="auto"/>
        <w:jc w:val="center"/>
        <w:rPr>
          <w:rFonts w:ascii="Times New Roman" w:eastAsia="Times New Roman" w:hAnsi="Times New Roman" w:cs="Times New Roman"/>
          <w:color w:val="000000"/>
          <w:sz w:val="28"/>
          <w:szCs w:val="28"/>
          <w:lang w:bidi="ru-RU"/>
        </w:rPr>
      </w:pP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к руководителю многофункционального центра – на решения и действия (бездействие) работника многофункционального центра;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к учредителю многофункционального центра – на решение и действия (бездействие) многофункционального центра.</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20CE9" w:rsidRDefault="00220CE9">
      <w:pPr>
        <w:spacing w:after="0" w:line="240" w:lineRule="auto"/>
        <w:jc w:val="center"/>
        <w:rPr>
          <w:rFonts w:ascii="Times New Roman" w:eastAsia="Times New Roman" w:hAnsi="Times New Roman" w:cs="Times New Roman"/>
          <w:color w:val="000000"/>
          <w:lang w:bidi="ru-RU"/>
        </w:rPr>
      </w:pP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5.3. Информация о порядке подачи и рассмотрения жалобы размещается на информационных стендах в местах предоставления </w:t>
      </w:r>
      <w:r w:rsidR="004A39D8">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20CE9" w:rsidRDefault="00220CE9">
      <w:pPr>
        <w:spacing w:after="0" w:line="240" w:lineRule="auto"/>
        <w:jc w:val="center"/>
        <w:rPr>
          <w:rFonts w:ascii="Times New Roman" w:eastAsia="Times New Roman" w:hAnsi="Times New Roman" w:cs="Times New Roman"/>
          <w:color w:val="000000"/>
          <w:lang w:bidi="ru-RU"/>
        </w:rPr>
      </w:pP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4A39D8">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5.4. Порядок досудебного (внесудебного) обжалования решений и действий (бездействия) Уполномоченного органа, предоставляющего </w:t>
      </w:r>
      <w:r w:rsidR="004A39D8">
        <w:rPr>
          <w:rFonts w:ascii="Times New Roman" w:eastAsia="Times New Roman" w:hAnsi="Times New Roman" w:cs="Times New Roman"/>
          <w:color w:val="000000"/>
          <w:sz w:val="28"/>
          <w:szCs w:val="28"/>
          <w:lang w:bidi="ru-RU"/>
        </w:rPr>
        <w:t>муниципальную</w:t>
      </w:r>
      <w:r>
        <w:rPr>
          <w:rFonts w:ascii="Times New Roman" w:eastAsia="Times New Roman" w:hAnsi="Times New Roman" w:cs="Times New Roman"/>
          <w:color w:val="000000"/>
          <w:sz w:val="28"/>
          <w:szCs w:val="28"/>
          <w:lang w:bidi="ru-RU"/>
        </w:rPr>
        <w:t xml:space="preserve"> услугу, а также его должностных лиц регулируется:</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Федеральным законом «Об организации предоставления государственных и муниципальных услуг»;</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tabs>
          <w:tab w:val="left" w:pos="567"/>
        </w:tabs>
        <w:spacing w:after="160" w:line="259" w:lineRule="auto"/>
        <w:contextualSpacing/>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20CE9" w:rsidRDefault="006C37A9">
      <w:pPr>
        <w:spacing w:after="160" w:line="259"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Исчерпывающий перечень административных процедур (действий) при предоставлении </w:t>
      </w:r>
      <w:r w:rsidR="004A39D8">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 выполняемых многофункциональными центрами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6.1 Многофункциональный центр осуществляет:</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информирование заявителей о порядке предоставления </w:t>
      </w:r>
      <w:r w:rsidR="004A39D8">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в многофункциональном центре, по иным вопросам, связанным с предоставлением </w:t>
      </w:r>
      <w:r w:rsidR="004A39D8">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а также консультирование заявителей о порядке предоставления муниципаль</w:t>
      </w:r>
      <w:r w:rsidR="004A39D8">
        <w:rPr>
          <w:rFonts w:ascii="Times New Roman" w:eastAsia="Times New Roman" w:hAnsi="Times New Roman" w:cs="Times New Roman"/>
          <w:color w:val="000000"/>
          <w:sz w:val="28"/>
          <w:szCs w:val="28"/>
          <w:lang w:bidi="ru-RU"/>
        </w:rPr>
        <w:t>ной</w:t>
      </w:r>
      <w:r>
        <w:rPr>
          <w:rFonts w:ascii="Times New Roman" w:eastAsia="Times New Roman" w:hAnsi="Times New Roman" w:cs="Times New Roman"/>
          <w:color w:val="000000"/>
          <w:sz w:val="28"/>
          <w:szCs w:val="28"/>
          <w:lang w:bidi="ru-RU"/>
        </w:rPr>
        <w:t xml:space="preserve"> услуги в многофункциональном центре;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выдачу заявителю результата предоставления </w:t>
      </w:r>
      <w:r w:rsidR="004A39D8">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4A39D8">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4A39D8">
        <w:rPr>
          <w:rFonts w:ascii="Times New Roman" w:eastAsia="Times New Roman" w:hAnsi="Times New Roman" w:cs="Times New Roman"/>
          <w:color w:val="000000"/>
          <w:sz w:val="28"/>
          <w:szCs w:val="28"/>
          <w:lang w:bidi="ru-RU"/>
        </w:rPr>
        <w:t>муниципальных</w:t>
      </w:r>
      <w:r>
        <w:rPr>
          <w:rFonts w:ascii="Times New Roman" w:eastAsia="Times New Roman" w:hAnsi="Times New Roman" w:cs="Times New Roman"/>
          <w:color w:val="000000"/>
          <w:sz w:val="28"/>
          <w:szCs w:val="28"/>
          <w:lang w:bidi="ru-RU"/>
        </w:rPr>
        <w:t xml:space="preserve"> услуг;</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иные процедуры и действия, предусмотренные Федеральным законом </w:t>
      </w:r>
      <w:r w:rsidR="00587BC2">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w:t>
      </w:r>
      <w:r w:rsidR="00587BC2">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210-ФЗ.</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20CE9" w:rsidRDefault="00220CE9">
      <w:pPr>
        <w:spacing w:after="0" w:line="240" w:lineRule="auto"/>
        <w:ind w:firstLine="709"/>
        <w:jc w:val="both"/>
        <w:rPr>
          <w:rFonts w:ascii="Times New Roman" w:eastAsia="Times New Roman" w:hAnsi="Times New Roman" w:cs="Times New Roman"/>
          <w:color w:val="000000"/>
          <w:lang w:bidi="ru-RU"/>
        </w:rPr>
      </w:pP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Информирование заявителей</w:t>
      </w:r>
    </w:p>
    <w:p w:rsidR="00220CE9" w:rsidRDefault="00220CE9">
      <w:pPr>
        <w:spacing w:after="0" w:line="240" w:lineRule="auto"/>
        <w:jc w:val="center"/>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6.2. Информирование заявителя многофункциональными центрами осуществляется следующими способами: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220CE9" w:rsidRDefault="006C37A9">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20CE9" w:rsidRDefault="006C37A9">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изложить обращение в письменной форме (ответ направляется Заявителю в соответствии со способом, указанным в обращении);</w:t>
      </w:r>
    </w:p>
    <w:p w:rsidR="00220CE9" w:rsidRDefault="006C37A9">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назначить другое время для консультаций.</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20CE9" w:rsidRDefault="00220CE9">
      <w:pPr>
        <w:spacing w:after="160" w:line="259" w:lineRule="auto"/>
        <w:jc w:val="both"/>
        <w:rPr>
          <w:rFonts w:ascii="Times New Roman" w:eastAsia="Times New Roman" w:hAnsi="Times New Roman" w:cs="Times New Roman"/>
          <w:color w:val="000000"/>
          <w:lang w:bidi="ru-RU"/>
        </w:rPr>
      </w:pPr>
    </w:p>
    <w:p w:rsidR="00220CE9" w:rsidRDefault="006C37A9">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Выдача заявителю результата предоставления </w:t>
      </w:r>
      <w:r w:rsidR="004A39D8">
        <w:rPr>
          <w:rFonts w:ascii="Times New Roman" w:eastAsia="Times New Roman" w:hAnsi="Times New Roman" w:cs="Times New Roman"/>
          <w:b/>
          <w:bCs/>
          <w:color w:val="000000"/>
          <w:sz w:val="28"/>
          <w:szCs w:val="28"/>
          <w:lang w:bidi="ru-RU"/>
        </w:rPr>
        <w:t>муниципальной</w:t>
      </w:r>
      <w:r>
        <w:rPr>
          <w:rFonts w:ascii="Times New Roman" w:eastAsia="Times New Roman" w:hAnsi="Times New Roman" w:cs="Times New Roman"/>
          <w:b/>
          <w:bCs/>
          <w:color w:val="000000"/>
          <w:sz w:val="28"/>
          <w:szCs w:val="28"/>
          <w:lang w:bidi="ru-RU"/>
        </w:rPr>
        <w:t xml:space="preserve"> услуги</w:t>
      </w:r>
    </w:p>
    <w:p w:rsidR="00220CE9" w:rsidRDefault="00220CE9">
      <w:pPr>
        <w:spacing w:after="0" w:line="240" w:lineRule="auto"/>
        <w:jc w:val="center"/>
        <w:rPr>
          <w:rFonts w:ascii="Times New Roman" w:eastAsia="Times New Roman" w:hAnsi="Times New Roman" w:cs="Times New Roman"/>
          <w:color w:val="000000"/>
          <w:lang w:bidi="ru-RU"/>
        </w:rPr>
      </w:pP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6.3. При наличии в заявлении о предоставлении </w:t>
      </w:r>
      <w:r w:rsidR="004A39D8">
        <w:rPr>
          <w:rFonts w:ascii="Times New Roman" w:eastAsia="Times New Roman" w:hAnsi="Times New Roman" w:cs="Times New Roman"/>
          <w:color w:val="000000"/>
          <w:sz w:val="28"/>
          <w:szCs w:val="28"/>
          <w:lang w:bidi="ru-RU"/>
        </w:rPr>
        <w:t xml:space="preserve">муниципальной </w:t>
      </w:r>
      <w:r>
        <w:rPr>
          <w:rFonts w:ascii="Times New Roman" w:eastAsia="Times New Roman" w:hAnsi="Times New Roman" w:cs="Times New Roman"/>
          <w:color w:val="000000"/>
          <w:sz w:val="28"/>
          <w:szCs w:val="28"/>
          <w:lang w:bidi="ru-RU"/>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 </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№797 от 27 сентября 2011 г.</w:t>
      </w:r>
    </w:p>
    <w:p w:rsidR="00220CE9" w:rsidRDefault="006C37A9">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6.4. Прием заявителей для выдачи документов, являющихся результатом </w:t>
      </w:r>
      <w:r w:rsidR="004A39D8">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20CE9" w:rsidRDefault="006C37A9">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Работник многофункционального центра осуществляет следующие действия:</w:t>
      </w:r>
    </w:p>
    <w:p w:rsidR="00220CE9" w:rsidRDefault="006C37A9">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20CE9" w:rsidRDefault="006C37A9">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проверяет полномочия представителя заявителя (в случае обращения представителя заявителя);</w:t>
      </w:r>
    </w:p>
    <w:p w:rsidR="00220CE9" w:rsidRDefault="006C37A9">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определяет статус исполнения заявления заявителя в ГИС;</w:t>
      </w:r>
    </w:p>
    <w:p w:rsidR="00220CE9" w:rsidRDefault="006C37A9">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распечатывает результат предоставления </w:t>
      </w:r>
      <w:r w:rsidR="004A39D8">
        <w:rPr>
          <w:rFonts w:ascii="Times New Roman" w:eastAsia="Times New Roman" w:hAnsi="Times New Roman" w:cs="Times New Roman"/>
          <w:color w:val="000000"/>
          <w:sz w:val="28"/>
          <w:szCs w:val="28"/>
          <w:lang w:bidi="ru-RU"/>
        </w:rPr>
        <w:t>муниципальной</w:t>
      </w:r>
      <w:r>
        <w:rPr>
          <w:rFonts w:ascii="Times New Roman" w:eastAsia="Times New Roman" w:hAnsi="Times New Roman" w:cs="Times New Roman"/>
          <w:color w:val="000000"/>
          <w:sz w:val="28"/>
          <w:szCs w:val="28"/>
          <w:lang w:bidi="ru-RU"/>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20CE9" w:rsidRDefault="006C37A9">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20CE9" w:rsidRDefault="006C37A9">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выдает документы заявителю, при необходимости запрашивает у заявителя подписи за каждый выданный документ;</w:t>
      </w:r>
    </w:p>
    <w:p w:rsidR="004A39D8" w:rsidRPr="003535C6" w:rsidRDefault="006C37A9" w:rsidP="003535C6">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запрашивает согласие заявителя на участие в смс-опросе для оценки качества предоставленных услуг многофункциональным центром.</w:t>
      </w:r>
    </w:p>
    <w:p w:rsidR="004A39D8" w:rsidRDefault="004A39D8">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rsidP="00FB69C3">
      <w:pPr>
        <w:pStyle w:val="ConsPlusNormal"/>
        <w:ind w:left="6237"/>
        <w:jc w:val="center"/>
      </w:pPr>
      <w:r>
        <w:t>Приложение 1</w:t>
      </w:r>
    </w:p>
    <w:p w:rsidR="00FB69C3" w:rsidRDefault="00FB69C3" w:rsidP="00FB69C3">
      <w:pPr>
        <w:pStyle w:val="ConsPlusNormal"/>
        <w:ind w:left="6237"/>
        <w:jc w:val="center"/>
      </w:pPr>
      <w:r>
        <w:t>к Административному регламенту</w:t>
      </w:r>
    </w:p>
    <w:p w:rsidR="00FB69C3" w:rsidRDefault="00FB69C3" w:rsidP="00FB69C3">
      <w:pPr>
        <w:pStyle w:val="ConsPlusNormal"/>
        <w:ind w:left="6237"/>
        <w:jc w:val="center"/>
      </w:pPr>
      <w: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FB69C3" w:rsidRDefault="00FB69C3" w:rsidP="00FB69C3">
      <w:pPr>
        <w:pStyle w:val="ConsPlusNormal"/>
        <w:jc w:val="both"/>
      </w:pPr>
    </w:p>
    <w:p w:rsidR="00FB69C3" w:rsidRDefault="00FB69C3" w:rsidP="00FB69C3">
      <w:pPr>
        <w:pStyle w:val="ConsPlusNonformat"/>
        <w:jc w:val="both"/>
        <w:rPr>
          <w:rFonts w:ascii="Times New Roman" w:eastAsia="Times New Roman" w:hAnsi="Times New Roman" w:cs="Times New Roman"/>
        </w:rPr>
      </w:pPr>
    </w:p>
    <w:tbl>
      <w:tblPr>
        <w:tblStyle w:val="a9"/>
        <w:tblW w:w="0" w:type="auto"/>
        <w:tblBorders>
          <w:top w:val="none" w:sz="0" w:space="0" w:color="000000"/>
          <w:left w:val="none" w:sz="0" w:space="0" w:color="000000"/>
          <w:bottom w:val="none" w:sz="0" w:space="0" w:color="000000"/>
          <w:right w:val="none" w:sz="0" w:space="0" w:color="000000"/>
          <w:insideV w:val="none" w:sz="0" w:space="0" w:color="000000"/>
        </w:tblBorders>
        <w:tblLayout w:type="fixed"/>
        <w:tblLook w:val="04A0" w:firstRow="1" w:lastRow="0" w:firstColumn="1" w:lastColumn="0" w:noHBand="0" w:noVBand="1"/>
      </w:tblPr>
      <w:tblGrid>
        <w:gridCol w:w="4393"/>
        <w:gridCol w:w="6030"/>
      </w:tblGrid>
      <w:tr w:rsidR="00FB69C3" w:rsidTr="00FB69C3">
        <w:tc>
          <w:tcPr>
            <w:tcW w:w="4393" w:type="dxa"/>
            <w:noWrap/>
          </w:tcPr>
          <w:p w:rsidR="00FB69C3" w:rsidRDefault="00FB69C3" w:rsidP="00FB69C3">
            <w:pPr>
              <w:rPr>
                <w:rFonts w:ascii="Times New Roman" w:eastAsia="Times New Roman" w:hAnsi="Times New Roman" w:cs="Times New Roman"/>
              </w:rPr>
            </w:pPr>
            <w:r>
              <w:rPr>
                <w:rFonts w:ascii="Times New Roman" w:eastAsia="Times New Roman" w:hAnsi="Times New Roman" w:cs="Times New Roman"/>
                <w:sz w:val="24"/>
                <w:szCs w:val="24"/>
                <w:lang w:bidi="ru-RU"/>
              </w:rPr>
              <w:t>Сведения о заявителе:</w:t>
            </w:r>
          </w:p>
          <w:p w:rsidR="00FB69C3" w:rsidRDefault="00FB69C3" w:rsidP="00FB69C3">
            <w:pPr>
              <w:rPr>
                <w:rFonts w:ascii="Times New Roman" w:eastAsia="Times New Roman" w:hAnsi="Times New Roman" w:cs="Times New Roman"/>
              </w:rPr>
            </w:pPr>
            <w:r>
              <w:rPr>
                <w:rFonts w:ascii="Times New Roman" w:eastAsia="Times New Roman" w:hAnsi="Times New Roman" w:cs="Times New Roman"/>
                <w:sz w:val="28"/>
                <w:szCs w:val="28"/>
                <w:lang w:bidi="ru-RU"/>
              </w:rPr>
              <w:t>__________________________</w:t>
            </w:r>
          </w:p>
          <w:p w:rsidR="00FB69C3" w:rsidRDefault="00FB69C3" w:rsidP="00FB69C3">
            <w:pPr>
              <w:rPr>
                <w:rFonts w:ascii="Times New Roman" w:eastAsia="Times New Roman" w:hAnsi="Times New Roman" w:cs="Times New Roman"/>
              </w:rPr>
            </w:pPr>
            <w:r>
              <w:rPr>
                <w:rFonts w:ascii="Times New Roman" w:eastAsia="Times New Roman" w:hAnsi="Times New Roman" w:cs="Times New Roman"/>
                <w:sz w:val="20"/>
                <w:szCs w:val="20"/>
                <w:lang w:bidi="ru-RU"/>
              </w:rPr>
              <w:t>(Ф.И.О. физического лица)</w:t>
            </w:r>
          </w:p>
          <w:p w:rsidR="00FB69C3" w:rsidRDefault="00FB69C3" w:rsidP="00FB69C3">
            <w:pPr>
              <w:rPr>
                <w:rFonts w:ascii="Times New Roman" w:eastAsia="Times New Roman" w:hAnsi="Times New Roman" w:cs="Times New Roman"/>
              </w:rPr>
            </w:pPr>
          </w:p>
          <w:p w:rsidR="00FB69C3" w:rsidRDefault="00FB69C3" w:rsidP="00FB69C3">
            <w:pPr>
              <w:rPr>
                <w:rFonts w:ascii="Times New Roman" w:eastAsia="Times New Roman" w:hAnsi="Times New Roman" w:cs="Times New Roman"/>
              </w:rPr>
            </w:pPr>
            <w:r>
              <w:rPr>
                <w:rFonts w:ascii="Times New Roman" w:eastAsia="Times New Roman" w:hAnsi="Times New Roman" w:cs="Times New Roman"/>
                <w:sz w:val="20"/>
                <w:szCs w:val="20"/>
                <w:lang w:bidi="ru-RU"/>
              </w:rPr>
              <w:t xml:space="preserve">Документ, удостоверяющий личность                                            </w:t>
            </w:r>
          </w:p>
          <w:p w:rsidR="00FB69C3" w:rsidRDefault="00FB69C3" w:rsidP="00FB69C3">
            <w:pPr>
              <w:rPr>
                <w:rFonts w:ascii="Times New Roman" w:eastAsia="Times New Roman" w:hAnsi="Times New Roman" w:cs="Times New Roman"/>
              </w:rPr>
            </w:pPr>
            <w:r>
              <w:rPr>
                <w:rFonts w:ascii="Times New Roman" w:eastAsia="Times New Roman" w:hAnsi="Times New Roman" w:cs="Times New Roman"/>
                <w:sz w:val="20"/>
                <w:szCs w:val="20"/>
                <w:lang w:bidi="ru-RU"/>
              </w:rPr>
              <w:t xml:space="preserve">__________________ (вид документа)         </w:t>
            </w:r>
          </w:p>
          <w:p w:rsidR="00FB69C3" w:rsidRDefault="00FB69C3" w:rsidP="00FB69C3">
            <w:pPr>
              <w:rPr>
                <w:rFonts w:ascii="Times New Roman" w:eastAsia="Times New Roman" w:hAnsi="Times New Roman" w:cs="Times New Roman"/>
              </w:rPr>
            </w:pPr>
            <w:r>
              <w:rPr>
                <w:rFonts w:ascii="Times New Roman" w:eastAsia="Times New Roman" w:hAnsi="Times New Roman" w:cs="Times New Roman"/>
                <w:sz w:val="20"/>
                <w:szCs w:val="20"/>
                <w:lang w:bidi="ru-RU"/>
              </w:rPr>
              <w:t xml:space="preserve">___________________ (серия, номер)           </w:t>
            </w:r>
          </w:p>
          <w:p w:rsidR="00FB69C3" w:rsidRDefault="00FB69C3" w:rsidP="00FB69C3">
            <w:pPr>
              <w:rPr>
                <w:rFonts w:ascii="Times New Roman" w:eastAsia="Times New Roman" w:hAnsi="Times New Roman" w:cs="Times New Roman"/>
              </w:rPr>
            </w:pPr>
            <w:r>
              <w:rPr>
                <w:rFonts w:ascii="Times New Roman" w:eastAsia="Times New Roman" w:hAnsi="Times New Roman" w:cs="Times New Roman"/>
                <w:sz w:val="20"/>
                <w:szCs w:val="20"/>
                <w:lang w:bidi="ru-RU"/>
              </w:rPr>
              <w:t>_______________ (кем, когда выдан</w:t>
            </w:r>
          </w:p>
          <w:p w:rsidR="00FB69C3" w:rsidRDefault="00FB69C3" w:rsidP="00FB69C3">
            <w:pPr>
              <w:rPr>
                <w:rFonts w:ascii="Times New Roman" w:eastAsia="Times New Roman" w:hAnsi="Times New Roman" w:cs="Times New Roman"/>
              </w:rPr>
            </w:pP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rPr>
              <w:t xml:space="preserve">СНИЛС    </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rPr>
              <w:t>_______________</w:t>
            </w:r>
          </w:p>
          <w:p w:rsidR="00FB69C3" w:rsidRDefault="00FB69C3" w:rsidP="00FB69C3">
            <w:pPr>
              <w:rPr>
                <w:rFonts w:ascii="Times New Roman" w:eastAsia="Times New Roman" w:hAnsi="Times New Roman" w:cs="Times New Roman"/>
              </w:rPr>
            </w:pPr>
            <w:r>
              <w:rPr>
                <w:rFonts w:ascii="Times New Roman" w:eastAsia="Times New Roman" w:hAnsi="Times New Roman" w:cs="Times New Roman"/>
                <w:sz w:val="28"/>
                <w:szCs w:val="28"/>
                <w:lang w:bidi="ru-RU"/>
              </w:rPr>
              <w:t>__________________________</w:t>
            </w:r>
          </w:p>
          <w:p w:rsidR="00FB69C3" w:rsidRDefault="00FB69C3" w:rsidP="00FB69C3">
            <w:pPr>
              <w:pStyle w:val="ConsPlusNonformat"/>
              <w:ind w:right="2302"/>
              <w:jc w:val="center"/>
              <w:rPr>
                <w:rFonts w:ascii="Times New Roman" w:eastAsia="Times New Roman" w:hAnsi="Times New Roman" w:cs="Times New Roman"/>
              </w:rPr>
            </w:pPr>
            <w:r>
              <w:rPr>
                <w:rFonts w:ascii="Times New Roman" w:eastAsia="Times New Roman" w:hAnsi="Times New Roman" w:cs="Times New Roman"/>
              </w:rPr>
              <w:t>(адрес регистрации</w:t>
            </w:r>
          </w:p>
          <w:p w:rsidR="00FB69C3" w:rsidRDefault="00FB69C3" w:rsidP="00FB69C3">
            <w:pPr>
              <w:pStyle w:val="ConsPlusNonformat"/>
              <w:ind w:right="2302"/>
              <w:jc w:val="center"/>
              <w:rPr>
                <w:rFonts w:ascii="Times New Roman" w:eastAsia="Times New Roman" w:hAnsi="Times New Roman" w:cs="Times New Roman"/>
              </w:rPr>
            </w:pPr>
            <w:r>
              <w:rPr>
                <w:rFonts w:ascii="Times New Roman" w:eastAsia="Times New Roman" w:hAnsi="Times New Roman" w:cs="Times New Roman"/>
              </w:rPr>
              <w:t>по месту жительства</w:t>
            </w:r>
          </w:p>
          <w:p w:rsidR="00FB69C3" w:rsidRDefault="00FB69C3" w:rsidP="00FB69C3">
            <w:pPr>
              <w:rPr>
                <w:rFonts w:ascii="Times New Roman" w:eastAsia="Times New Roman" w:hAnsi="Times New Roman" w:cs="Times New Roman"/>
              </w:rPr>
            </w:pPr>
            <w:r>
              <w:rPr>
                <w:rFonts w:ascii="Times New Roman" w:eastAsia="Times New Roman" w:hAnsi="Times New Roman" w:cs="Times New Roman"/>
                <w:sz w:val="28"/>
                <w:szCs w:val="28"/>
                <w:lang w:bidi="ru-RU"/>
              </w:rPr>
              <w:t>__________________________</w:t>
            </w:r>
          </w:p>
          <w:p w:rsidR="00FB69C3" w:rsidRDefault="00FB69C3" w:rsidP="00FB69C3">
            <w:pPr>
              <w:pStyle w:val="ConsPlusNonformat"/>
              <w:ind w:right="2302"/>
              <w:jc w:val="center"/>
              <w:rPr>
                <w:rFonts w:ascii="Times New Roman" w:eastAsia="Times New Roman" w:hAnsi="Times New Roman" w:cs="Times New Roman"/>
              </w:rPr>
            </w:pPr>
            <w:r>
              <w:rPr>
                <w:rFonts w:ascii="Times New Roman" w:eastAsia="Times New Roman" w:hAnsi="Times New Roman" w:cs="Times New Roman"/>
              </w:rPr>
              <w:t>(адрес регистрации</w:t>
            </w:r>
          </w:p>
          <w:p w:rsidR="00FB69C3" w:rsidRDefault="00FB69C3" w:rsidP="00FB69C3">
            <w:pPr>
              <w:pStyle w:val="ConsPlusNonformat"/>
              <w:ind w:right="2302"/>
              <w:jc w:val="center"/>
              <w:rPr>
                <w:rFonts w:ascii="Times New Roman" w:eastAsia="Times New Roman" w:hAnsi="Times New Roman" w:cs="Times New Roman"/>
              </w:rPr>
            </w:pPr>
            <w:r>
              <w:rPr>
                <w:rFonts w:ascii="Times New Roman" w:eastAsia="Times New Roman" w:hAnsi="Times New Roman" w:cs="Times New Roman"/>
              </w:rPr>
              <w:t>по месту жительства</w:t>
            </w:r>
          </w:p>
          <w:p w:rsidR="00FB69C3" w:rsidRDefault="00FB69C3" w:rsidP="00FB69C3">
            <w:pPr>
              <w:pStyle w:val="ConsPlusNonformat"/>
              <w:rPr>
                <w:rFonts w:ascii="Times New Roman" w:eastAsia="Times New Roman" w:hAnsi="Times New Roman" w:cs="Times New Roman"/>
              </w:rPr>
            </w:pPr>
            <w:r>
              <w:rPr>
                <w:rFonts w:ascii="Times New Roman" w:eastAsia="Times New Roman" w:hAnsi="Times New Roman" w:cs="Times New Roman"/>
                <w:sz w:val="24"/>
                <w:szCs w:val="24"/>
              </w:rPr>
              <w:t xml:space="preserve">Контактная информация </w:t>
            </w:r>
          </w:p>
          <w:p w:rsidR="00FB69C3" w:rsidRDefault="00FB69C3" w:rsidP="00FB69C3">
            <w:pPr>
              <w:pStyle w:val="ConsPlusNonformat"/>
              <w:rPr>
                <w:rFonts w:ascii="Times New Roman" w:eastAsia="Times New Roman" w:hAnsi="Times New Roman" w:cs="Times New Roman"/>
              </w:rPr>
            </w:pPr>
            <w:r>
              <w:rPr>
                <w:rFonts w:ascii="Times New Roman" w:eastAsia="Times New Roman" w:hAnsi="Times New Roman" w:cs="Times New Roman"/>
                <w:sz w:val="24"/>
                <w:szCs w:val="24"/>
              </w:rPr>
              <w:t>Тел</w:t>
            </w:r>
            <w:r>
              <w:rPr>
                <w:rFonts w:ascii="Times New Roman" w:eastAsia="Times New Roman" w:hAnsi="Times New Roman" w:cs="Times New Roman"/>
                <w:sz w:val="28"/>
                <w:szCs w:val="28"/>
              </w:rPr>
              <w:t>._________________</w:t>
            </w:r>
          </w:p>
          <w:p w:rsidR="00FB69C3" w:rsidRDefault="00FB69C3" w:rsidP="00FB69C3">
            <w:pPr>
              <w:rPr>
                <w:rFonts w:ascii="Times New Roman" w:eastAsia="Times New Roman" w:hAnsi="Times New Roman" w:cs="Times New Roman"/>
              </w:rPr>
            </w:pPr>
            <w:r>
              <w:rPr>
                <w:rFonts w:ascii="Times New Roman" w:eastAsia="Times New Roman" w:hAnsi="Times New Roman" w:cs="Times New Roman"/>
                <w:sz w:val="24"/>
                <w:szCs w:val="24"/>
                <w:lang w:bidi="ru-RU"/>
              </w:rPr>
              <w:t>эл. почта</w:t>
            </w:r>
            <w:r>
              <w:rPr>
                <w:rFonts w:ascii="Times New Roman" w:eastAsia="Times New Roman" w:hAnsi="Times New Roman" w:cs="Times New Roman"/>
                <w:sz w:val="28"/>
                <w:szCs w:val="28"/>
                <w:lang w:bidi="ru-RU"/>
              </w:rPr>
              <w:t xml:space="preserve"> _________________</w:t>
            </w:r>
          </w:p>
          <w:p w:rsidR="00FB69C3" w:rsidRDefault="00FB69C3" w:rsidP="00FB69C3">
            <w:pPr>
              <w:rPr>
                <w:rFonts w:ascii="Times New Roman" w:eastAsia="Times New Roman" w:hAnsi="Times New Roman" w:cs="Times New Roman"/>
              </w:rPr>
            </w:pPr>
          </w:p>
        </w:tc>
        <w:tc>
          <w:tcPr>
            <w:tcW w:w="6030" w:type="dxa"/>
            <w:noWrap/>
          </w:tcPr>
          <w:p w:rsidR="00FB69C3" w:rsidRDefault="00FB69C3" w:rsidP="00FB69C3">
            <w:pPr>
              <w:rPr>
                <w:rFonts w:ascii="Times New Roman" w:eastAsia="Times New Roman" w:hAnsi="Times New Roman" w:cs="Times New Roman"/>
              </w:rPr>
            </w:pPr>
            <w:r>
              <w:rPr>
                <w:rFonts w:ascii="Times New Roman" w:eastAsia="Times New Roman" w:hAnsi="Times New Roman" w:cs="Times New Roman"/>
                <w:sz w:val="24"/>
                <w:szCs w:val="24"/>
                <w:lang w:bidi="ru-RU"/>
              </w:rPr>
              <w:t>Кому адресован документ:</w:t>
            </w:r>
          </w:p>
          <w:p w:rsidR="00FB69C3" w:rsidRDefault="00FB69C3" w:rsidP="00FB69C3">
            <w:pPr>
              <w:rPr>
                <w:rFonts w:ascii="Times New Roman" w:eastAsia="Times New Roman" w:hAnsi="Times New Roman" w:cs="Times New Roman"/>
              </w:rPr>
            </w:pPr>
            <w:r>
              <w:rPr>
                <w:rFonts w:ascii="Times New Roman" w:eastAsia="Times New Roman" w:hAnsi="Times New Roman" w:cs="Times New Roman"/>
                <w:sz w:val="28"/>
                <w:szCs w:val="28"/>
                <w:lang w:bidi="ru-RU"/>
              </w:rPr>
              <w:t>__________________________</w:t>
            </w:r>
          </w:p>
          <w:p w:rsidR="00FB69C3" w:rsidRDefault="00FB69C3" w:rsidP="00FB69C3">
            <w:pPr>
              <w:jc w:val="center"/>
              <w:rPr>
                <w:rFonts w:ascii="Times New Roman" w:eastAsia="Times New Roman" w:hAnsi="Times New Roman" w:cs="Times New Roman"/>
              </w:rPr>
            </w:pPr>
            <w:r>
              <w:rPr>
                <w:rFonts w:ascii="Times New Roman" w:eastAsia="Times New Roman" w:hAnsi="Times New Roman" w:cs="Times New Roman"/>
                <w:sz w:val="20"/>
                <w:szCs w:val="20"/>
                <w:lang w:bidi="ru-RU"/>
              </w:rPr>
              <w:t>(наименование уполномоченного органа исполнительной власти субъекта Российской Федерации или органа местного самоуправления</w:t>
            </w:r>
          </w:p>
        </w:tc>
      </w:tr>
    </w:tbl>
    <w:p w:rsidR="00FB69C3" w:rsidRDefault="00FB69C3" w:rsidP="00FB69C3">
      <w:pPr>
        <w:pStyle w:val="ConsPlusNonformat"/>
        <w:jc w:val="both"/>
        <w:rPr>
          <w:rFonts w:ascii="Times New Roman" w:eastAsia="Times New Roman" w:hAnsi="Times New Roman" w:cs="Times New Roman"/>
        </w:rPr>
      </w:pPr>
    </w:p>
    <w:p w:rsidR="00FB69C3" w:rsidRDefault="00FB69C3" w:rsidP="00FB69C3">
      <w:pPr>
        <w:pStyle w:val="ConsPlusNonformat"/>
        <w:jc w:val="center"/>
        <w:rPr>
          <w:rFonts w:ascii="Times New Roman" w:eastAsia="Times New Roman" w:hAnsi="Times New Roman" w:cs="Times New Roman"/>
        </w:rPr>
      </w:pPr>
      <w:bookmarkStart w:id="0" w:name="Par538"/>
      <w:bookmarkEnd w:id="0"/>
      <w:r>
        <w:rPr>
          <w:rFonts w:ascii="Times New Roman" w:eastAsia="Times New Roman" w:hAnsi="Times New Roman" w:cs="Times New Roman"/>
          <w:sz w:val="28"/>
          <w:szCs w:val="28"/>
        </w:rPr>
        <w:t>Заявление</w:t>
      </w:r>
    </w:p>
    <w:p w:rsidR="00FB69C3" w:rsidRDefault="00FB69C3" w:rsidP="00FB69C3">
      <w:pPr>
        <w:pStyle w:val="ConsPlusNonformat"/>
        <w:jc w:val="both"/>
        <w:rPr>
          <w:rFonts w:ascii="Times New Roman" w:eastAsia="Times New Roman" w:hAnsi="Times New Roman" w:cs="Times New Roman"/>
        </w:rPr>
      </w:pPr>
    </w:p>
    <w:p w:rsidR="00FB69C3" w:rsidRDefault="00FB69C3" w:rsidP="00FB69C3">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Прошу предоставить </w:t>
      </w:r>
      <w:r>
        <w:rPr>
          <w:rFonts w:ascii="Times New Roman" w:eastAsia="Times New Roman" w:hAnsi="Times New Roman" w:cs="Times New Roman"/>
          <w:color w:val="000000"/>
          <w:sz w:val="28"/>
          <w:szCs w:val="28"/>
        </w:rPr>
        <w:t>муниципальную</w:t>
      </w:r>
      <w:r>
        <w:rPr>
          <w:rFonts w:ascii="Times New Roman" w:eastAsia="Times New Roman" w:hAnsi="Times New Roman" w:cs="Times New Roman"/>
          <w:sz w:val="28"/>
          <w:szCs w:val="28"/>
        </w:rPr>
        <w:t xml:space="preserve">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_______________________________________________________________________.</w:t>
      </w:r>
    </w:p>
    <w:p w:rsidR="00FB69C3" w:rsidRDefault="00FB69C3" w:rsidP="00FB69C3">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Настоящим подтверждаю, что ранее право на участие в приватизации на территории Российской Федерации не использовал.</w:t>
      </w:r>
    </w:p>
    <w:p w:rsidR="00FB69C3" w:rsidRDefault="00FB69C3" w:rsidP="00FB69C3">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Документы, необходимые для предоставления </w:t>
      </w:r>
      <w:r>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sz w:val="28"/>
          <w:szCs w:val="28"/>
        </w:rPr>
        <w:t xml:space="preserve"> услуги, прилагаются.</w:t>
      </w:r>
    </w:p>
    <w:p w:rsidR="00FB69C3" w:rsidRDefault="00FB69C3" w:rsidP="00FB69C3">
      <w:pPr>
        <w:pStyle w:val="ConsPlusNormal"/>
        <w:ind w:firstLine="540"/>
        <w:jc w:val="both"/>
      </w:pPr>
      <w:r>
        <w:rPr>
          <w:sz w:val="28"/>
          <w:szCs w:val="28"/>
        </w:rPr>
        <w:t xml:space="preserve">Конечный результат предоставления </w:t>
      </w:r>
      <w:r>
        <w:rPr>
          <w:color w:val="000000"/>
          <w:sz w:val="28"/>
          <w:szCs w:val="28"/>
        </w:rPr>
        <w:t>муниципальной</w:t>
      </w:r>
      <w:r>
        <w:rPr>
          <w:sz w:val="28"/>
          <w:szCs w:val="28"/>
        </w:rPr>
        <w:t xml:space="preserve">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w:t>
      </w:r>
      <w:r>
        <w:rPr>
          <w:color w:val="000000"/>
          <w:sz w:val="28"/>
          <w:szCs w:val="28"/>
        </w:rPr>
        <w:t xml:space="preserve">Единого портала государственных и муниципальных услуг (функций) в </w:t>
      </w:r>
      <w:r>
        <w:rPr>
          <w:sz w:val="28"/>
          <w:szCs w:val="28"/>
        </w:rPr>
        <w:t>форме электронного документа.</w:t>
      </w:r>
    </w:p>
    <w:p w:rsidR="00FB69C3" w:rsidRDefault="00FB69C3" w:rsidP="00FB69C3">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Решение об отказе в приеме документов, необходимых для предоставления муниципальной услуги, прошу: вручить лично, представить с использованием </w:t>
      </w:r>
      <w:r>
        <w:rPr>
          <w:rFonts w:ascii="Times New Roman" w:eastAsia="Times New Roman" w:hAnsi="Times New Roman" w:cs="Times New Roman"/>
          <w:color w:val="000000"/>
          <w:sz w:val="28"/>
          <w:szCs w:val="28"/>
        </w:rPr>
        <w:t xml:space="preserve">Единого портала государственных и муниципальных услуг (функций) в </w:t>
      </w:r>
      <w:r>
        <w:rPr>
          <w:rFonts w:ascii="Times New Roman" w:eastAsia="Times New Roman" w:hAnsi="Times New Roman" w:cs="Times New Roman"/>
          <w:sz w:val="28"/>
          <w:szCs w:val="28"/>
        </w:rPr>
        <w:t>форме электронного документа (нужное подчеркнуть).</w:t>
      </w:r>
    </w:p>
    <w:p w:rsidR="00FB69C3" w:rsidRDefault="00FB69C3" w:rsidP="00FB69C3">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Решение о приостановлении предоставления муниципальной услуги прошу: вручить лично, представить с использованием </w:t>
      </w:r>
      <w:r>
        <w:rPr>
          <w:rFonts w:ascii="Times New Roman" w:eastAsia="Times New Roman" w:hAnsi="Times New Roman" w:cs="Times New Roman"/>
          <w:color w:val="000000"/>
          <w:sz w:val="28"/>
          <w:szCs w:val="28"/>
        </w:rPr>
        <w:t xml:space="preserve">Единого портала государственных и муниципальных услуг (функций) в </w:t>
      </w:r>
      <w:r>
        <w:rPr>
          <w:rFonts w:ascii="Times New Roman" w:eastAsia="Times New Roman" w:hAnsi="Times New Roman" w:cs="Times New Roman"/>
          <w:sz w:val="28"/>
          <w:szCs w:val="28"/>
        </w:rPr>
        <w:t>форме электронного документа (нужное подчеркнуть).</w:t>
      </w:r>
    </w:p>
    <w:p w:rsidR="00FB69C3" w:rsidRDefault="00FB69C3" w:rsidP="00FB69C3">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Решение об отказе в предоставлении муниципальной услуги прошу: вручить лично, представить с использованием </w:t>
      </w:r>
      <w:r>
        <w:rPr>
          <w:rFonts w:ascii="Times New Roman" w:eastAsia="Times New Roman" w:hAnsi="Times New Roman" w:cs="Times New Roman"/>
          <w:color w:val="000000"/>
          <w:sz w:val="28"/>
          <w:szCs w:val="28"/>
        </w:rPr>
        <w:t xml:space="preserve">Единого портала государственных и муниципальных услуг (функций) в </w:t>
      </w:r>
      <w:r>
        <w:rPr>
          <w:rFonts w:ascii="Times New Roman" w:eastAsia="Times New Roman" w:hAnsi="Times New Roman" w:cs="Times New Roman"/>
          <w:sz w:val="28"/>
          <w:szCs w:val="28"/>
        </w:rPr>
        <w:t>форме электронного документа (нужное подчеркнуть).</w:t>
      </w:r>
    </w:p>
    <w:p w:rsidR="00FB69C3" w:rsidRDefault="00FB69C3" w:rsidP="00FB69C3">
      <w:pPr>
        <w:pStyle w:val="ConsPlusNonformat"/>
        <w:jc w:val="both"/>
        <w:rPr>
          <w:rFonts w:ascii="Times New Roman" w:eastAsia="Times New Roman" w:hAnsi="Times New Roman" w:cs="Times New Roman"/>
        </w:rPr>
      </w:pP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_____________________________   ___________________________________</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(подпись)                              (расшифровка подписи)</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Дата ________________________________</w:t>
      </w:r>
    </w:p>
    <w:p w:rsidR="00FB69C3" w:rsidRDefault="00FB69C3" w:rsidP="00FB69C3">
      <w:pPr>
        <w:pStyle w:val="ConsPlusNonformat"/>
        <w:jc w:val="both"/>
        <w:rPr>
          <w:rFonts w:ascii="Times New Roman" w:eastAsia="Times New Roman" w:hAnsi="Times New Roman" w:cs="Times New Roman"/>
        </w:rPr>
      </w:pPr>
    </w:p>
    <w:p w:rsidR="00FB69C3" w:rsidRDefault="00FB69C3" w:rsidP="00FB69C3">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Настоящим подтверждаю свое согласие на осуществление уполномоченным органом </w:t>
      </w:r>
      <w:r w:rsidRPr="00E22C82">
        <w:rPr>
          <w:rFonts w:ascii="Times New Roman" w:eastAsia="Times New Roman" w:hAnsi="Times New Roman" w:cs="Times New Roman"/>
          <w:iCs/>
          <w:sz w:val="28"/>
          <w:szCs w:val="28"/>
        </w:rPr>
        <w:t xml:space="preserve">Администрацией </w:t>
      </w:r>
      <w:r>
        <w:rPr>
          <w:rFonts w:ascii="Times New Roman" w:eastAsia="Times New Roman" w:hAnsi="Times New Roman" w:cs="Times New Roman"/>
          <w:iCs/>
          <w:sz w:val="28"/>
          <w:szCs w:val="28"/>
        </w:rPr>
        <w:t>Быстрян</w:t>
      </w:r>
      <w:r w:rsidRPr="00E22C82">
        <w:rPr>
          <w:rFonts w:ascii="Times New Roman" w:eastAsia="Times New Roman" w:hAnsi="Times New Roman" w:cs="Times New Roman"/>
          <w:iCs/>
          <w:sz w:val="28"/>
          <w:szCs w:val="28"/>
        </w:rPr>
        <w:t>ского сельсовета Красногорского района Алтайского края</w:t>
      </w:r>
      <w:r>
        <w:rPr>
          <w:rFonts w:ascii="Times New Roman" w:eastAsia="Times New Roman" w:hAnsi="Times New Roman" w:cs="Times New Roman"/>
          <w:sz w:val="28"/>
          <w:szCs w:val="28"/>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местного самоуправления </w:t>
      </w:r>
      <w:r w:rsidRPr="00587596">
        <w:rPr>
          <w:rFonts w:ascii="Times New Roman" w:eastAsia="Times New Roman" w:hAnsi="Times New Roman" w:cs="Times New Roman"/>
          <w:iCs/>
          <w:sz w:val="28"/>
          <w:szCs w:val="28"/>
        </w:rPr>
        <w:t xml:space="preserve">Администрацией </w:t>
      </w:r>
      <w:r>
        <w:rPr>
          <w:rFonts w:ascii="Times New Roman" w:eastAsia="Times New Roman" w:hAnsi="Times New Roman" w:cs="Times New Roman"/>
          <w:iCs/>
          <w:sz w:val="28"/>
          <w:szCs w:val="28"/>
        </w:rPr>
        <w:t>Быстрян</w:t>
      </w:r>
      <w:r w:rsidRPr="00587596">
        <w:rPr>
          <w:rFonts w:ascii="Times New Roman" w:eastAsia="Times New Roman" w:hAnsi="Times New Roman" w:cs="Times New Roman"/>
          <w:iCs/>
          <w:sz w:val="28"/>
          <w:szCs w:val="28"/>
        </w:rPr>
        <w:t>ского сельсовета Красногорского района Алтайского края</w:t>
      </w:r>
      <w:r w:rsidRPr="005875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подведомственными им организациями.</w:t>
      </w:r>
    </w:p>
    <w:p w:rsidR="00FB69C3" w:rsidRDefault="00FB69C3" w:rsidP="00FB69C3">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Настоящим также подтверждаю свое согласие на получение мною информации о предоставлении муниципальной услуги, а также о деятельности органов местного самоуправления </w:t>
      </w:r>
      <w:r w:rsidRPr="00587596">
        <w:rPr>
          <w:rFonts w:ascii="Times New Roman" w:eastAsia="Times New Roman" w:hAnsi="Times New Roman" w:cs="Times New Roman"/>
          <w:iCs/>
          <w:sz w:val="28"/>
          <w:szCs w:val="28"/>
        </w:rPr>
        <w:t xml:space="preserve">Администрацией </w:t>
      </w:r>
      <w:r>
        <w:rPr>
          <w:rFonts w:ascii="Times New Roman" w:eastAsia="Times New Roman" w:hAnsi="Times New Roman" w:cs="Times New Roman"/>
          <w:iCs/>
          <w:sz w:val="28"/>
          <w:szCs w:val="28"/>
        </w:rPr>
        <w:t>Быстрян</w:t>
      </w:r>
      <w:r w:rsidRPr="00587596">
        <w:rPr>
          <w:rFonts w:ascii="Times New Roman" w:eastAsia="Times New Roman" w:hAnsi="Times New Roman" w:cs="Times New Roman"/>
          <w:iCs/>
          <w:sz w:val="28"/>
          <w:szCs w:val="28"/>
        </w:rPr>
        <w:t>ского сельсовета Красногорского района Алтайского края</w:t>
      </w:r>
      <w:r w:rsidRPr="008A617D">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и подведомственных им организаций.</w:t>
      </w:r>
    </w:p>
    <w:p w:rsidR="00FB69C3" w:rsidRDefault="00FB69C3" w:rsidP="00FB69C3">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Указанная информация может быть предоставлена мне с применением не 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FB69C3" w:rsidRDefault="00FB69C3" w:rsidP="00FB69C3">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Настоящее согласие не устанавливает предельных сроков обработки данных.</w:t>
      </w:r>
    </w:p>
    <w:p w:rsidR="00FB69C3" w:rsidRDefault="00FB69C3" w:rsidP="00FB69C3">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Порядок отзыва согласия на обработку персональных данных мне известен.</w:t>
      </w:r>
    </w:p>
    <w:p w:rsidR="00FB69C3" w:rsidRDefault="00FB69C3" w:rsidP="00FB69C3">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Контактная информация субъекта персональных данных для предоставления</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информации об обработке персональных данных, а также в иных случаях, предусмотренных законодательством: ________________________________________</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_________________ (почтовый адрес), ____________________________ (телефон),</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________________________________________________ (адрес электронной почты).</w:t>
      </w:r>
    </w:p>
    <w:p w:rsidR="00FB69C3" w:rsidRDefault="00FB69C3" w:rsidP="00FB69C3">
      <w:pPr>
        <w:pStyle w:val="ConsPlusNonformat"/>
        <w:jc w:val="both"/>
        <w:rPr>
          <w:rFonts w:ascii="Times New Roman" w:eastAsia="Times New Roman" w:hAnsi="Times New Roman" w:cs="Times New Roman"/>
        </w:rPr>
      </w:pP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Подпись </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_____________________________   ___________________________________</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(расшифровка подписи)</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Дата ________________________________</w:t>
      </w:r>
    </w:p>
    <w:p w:rsidR="00FB69C3" w:rsidRDefault="00FB69C3" w:rsidP="00FB69C3">
      <w:pPr>
        <w:pStyle w:val="ConsPlusNonformat"/>
        <w:jc w:val="both"/>
        <w:rPr>
          <w:rFonts w:ascii="Times New Roman" w:eastAsia="Times New Roman" w:hAnsi="Times New Roman" w:cs="Times New Roman"/>
        </w:rPr>
      </w:pP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Запрос принят:</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Ф.И.О. должностного лица (работника),</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уполномоченного на прием запроса</w:t>
      </w:r>
    </w:p>
    <w:p w:rsidR="00FB69C3" w:rsidRDefault="00FB69C3" w:rsidP="00FB69C3">
      <w:pPr>
        <w:pStyle w:val="ConsPlusNonformat"/>
        <w:jc w:val="both"/>
        <w:rPr>
          <w:rFonts w:ascii="Times New Roman" w:eastAsia="Times New Roman" w:hAnsi="Times New Roman" w:cs="Times New Roman"/>
        </w:rPr>
      </w:pP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Подпись </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_____________________________   ___________________________________</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(расшифровка подписи)</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Дата ________________________________</w:t>
      </w:r>
    </w:p>
    <w:p w:rsidR="00FB69C3" w:rsidRDefault="00FB69C3" w:rsidP="00FB69C3"/>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p>
    <w:p w:rsidR="00FB69C3" w:rsidRDefault="00FB69C3">
      <w:pPr>
        <w:pStyle w:val="ConsPlusNormal"/>
        <w:ind w:left="6237"/>
        <w:jc w:val="center"/>
      </w:pPr>
      <w:bookmarkStart w:id="1" w:name="_GoBack"/>
      <w:bookmarkEnd w:id="1"/>
    </w:p>
    <w:p w:rsidR="00FB69C3" w:rsidRDefault="00FB69C3" w:rsidP="00FB69C3">
      <w:pPr>
        <w:pStyle w:val="ConsPlusNormal"/>
        <w:ind w:left="6237"/>
        <w:jc w:val="center"/>
      </w:pPr>
      <w:r>
        <w:t>Приложение 2</w:t>
      </w:r>
    </w:p>
    <w:p w:rsidR="00FB69C3" w:rsidRDefault="00FB69C3" w:rsidP="00FB69C3">
      <w:pPr>
        <w:pStyle w:val="ConsPlusNormal"/>
        <w:ind w:left="6237"/>
        <w:jc w:val="center"/>
      </w:pPr>
      <w:r>
        <w:t>к Административному регламенту</w:t>
      </w:r>
    </w:p>
    <w:p w:rsidR="00FB69C3" w:rsidRDefault="00FB69C3" w:rsidP="00FB69C3">
      <w:pPr>
        <w:pStyle w:val="ConsPlusNormal"/>
        <w:ind w:left="6237"/>
        <w:jc w:val="center"/>
      </w:pPr>
      <w: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FB69C3" w:rsidRDefault="00FB69C3" w:rsidP="00FB69C3">
      <w:pPr>
        <w:pStyle w:val="ConsPlusNormal"/>
        <w:jc w:val="both"/>
      </w:pPr>
    </w:p>
    <w:p w:rsidR="00FB69C3" w:rsidRDefault="00FB69C3" w:rsidP="00FB69C3">
      <w:pPr>
        <w:pStyle w:val="ConsPlusNormal"/>
        <w:jc w:val="right"/>
      </w:pPr>
    </w:p>
    <w:p w:rsidR="00FB69C3" w:rsidRDefault="00FB69C3" w:rsidP="00FB69C3">
      <w:pPr>
        <w:pStyle w:val="ConsPlusNormal"/>
        <w:jc w:val="right"/>
      </w:pPr>
      <w:r>
        <w:t>Форма</w:t>
      </w:r>
    </w:p>
    <w:p w:rsidR="00FB69C3" w:rsidRDefault="00FB69C3" w:rsidP="00FB69C3">
      <w:pPr>
        <w:pStyle w:val="ConsPlusNormal"/>
        <w:jc w:val="both"/>
      </w:pP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Сведения о заявителе, которому адресован документ</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_________________________________________________</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(Ф.И.О. физического лица)</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Документ, удостоверяющий личность</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_________________________________ (вид документа)</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__________________________________ (серия, номер)</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______________________________ (кем, когда выдан)</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Контактная информация:</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тел. ____________________________________________</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эл. почта _______________________________________</w:t>
      </w:r>
    </w:p>
    <w:p w:rsidR="00FB69C3" w:rsidRDefault="00FB69C3" w:rsidP="00FB69C3">
      <w:pPr>
        <w:pStyle w:val="ConsPlusNormal"/>
        <w:jc w:val="both"/>
      </w:pPr>
    </w:p>
    <w:p w:rsidR="00FB69C3" w:rsidRDefault="00FB69C3" w:rsidP="00FB69C3">
      <w:pPr>
        <w:pStyle w:val="ConsPlusNormal"/>
        <w:jc w:val="both"/>
      </w:pPr>
      <w:r>
        <w:rPr>
          <w:sz w:val="28"/>
          <w:szCs w:val="28"/>
        </w:rPr>
        <w:t>Дата</w:t>
      </w:r>
    </w:p>
    <w:p w:rsidR="00FB69C3" w:rsidRDefault="00FB69C3" w:rsidP="00FB69C3">
      <w:pPr>
        <w:pStyle w:val="ConsPlusNormal"/>
        <w:jc w:val="both"/>
      </w:pPr>
    </w:p>
    <w:p w:rsidR="00FB69C3" w:rsidRDefault="00FB69C3" w:rsidP="00FB69C3">
      <w:pPr>
        <w:pStyle w:val="ConsPlusNormal"/>
        <w:jc w:val="center"/>
      </w:pPr>
      <w:bookmarkStart w:id="2" w:name="Par642"/>
      <w:bookmarkEnd w:id="2"/>
      <w:r>
        <w:rPr>
          <w:sz w:val="28"/>
          <w:szCs w:val="28"/>
        </w:rPr>
        <w:t>Решение об отказе в приеме документов, необходимых</w:t>
      </w:r>
    </w:p>
    <w:p w:rsidR="00FB69C3" w:rsidRDefault="00FB69C3" w:rsidP="00FB69C3">
      <w:pPr>
        <w:pStyle w:val="ConsPlusNormal"/>
        <w:jc w:val="center"/>
      </w:pPr>
      <w:r>
        <w:rPr>
          <w:sz w:val="28"/>
          <w:szCs w:val="28"/>
        </w:rPr>
        <w:t>для предоставления муниципальной услуги</w:t>
      </w:r>
    </w:p>
    <w:p w:rsidR="00FB69C3" w:rsidRDefault="00FB69C3" w:rsidP="00FB69C3">
      <w:pPr>
        <w:pStyle w:val="ConsPlusNormal"/>
        <w:jc w:val="both"/>
      </w:pPr>
    </w:p>
    <w:p w:rsidR="00FB69C3" w:rsidRDefault="00FB69C3" w:rsidP="00FB69C3">
      <w:pPr>
        <w:pStyle w:val="ConsPlusNormal"/>
        <w:ind w:firstLine="540"/>
        <w:jc w:val="both"/>
      </w:pPr>
      <w:r>
        <w:rPr>
          <w:sz w:val="28"/>
          <w:szCs w:val="28"/>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FB69C3" w:rsidRDefault="00FB69C3" w:rsidP="00FB69C3">
      <w:pPr>
        <w:pStyle w:val="ConsPlusNormal"/>
        <w:ind w:firstLine="540"/>
        <w:jc w:val="both"/>
      </w:pPr>
      <w:r>
        <w:rPr>
          <w:sz w:val="28"/>
          <w:szCs w:val="28"/>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FB69C3" w:rsidRDefault="00FB69C3" w:rsidP="00FB69C3">
      <w:pPr>
        <w:pStyle w:val="ConsPlusNormal"/>
        <w:ind w:firstLine="540"/>
        <w:jc w:val="both"/>
      </w:pPr>
      <w:r>
        <w:rPr>
          <w:sz w:val="28"/>
          <w:szCs w:val="28"/>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FB69C3" w:rsidRDefault="00FB69C3" w:rsidP="00FB69C3">
      <w:pPr>
        <w:pStyle w:val="ConsPlusNormal"/>
        <w:ind w:firstLine="540"/>
        <w:jc w:val="both"/>
      </w:pPr>
      <w:r>
        <w:rPr>
          <w:sz w:val="28"/>
          <w:szCs w:val="28"/>
        </w:rPr>
        <w:t xml:space="preserve">- заявителем представлен неполный комплект документов, предусмотренных </w:t>
      </w:r>
      <w:r>
        <w:rPr>
          <w:color w:val="000000"/>
          <w:sz w:val="28"/>
          <w:szCs w:val="28"/>
        </w:rPr>
        <w:t>пунктом 2.8.</w:t>
      </w:r>
      <w:r>
        <w:rPr>
          <w:sz w:val="28"/>
          <w:szCs w:val="28"/>
        </w:rPr>
        <w:t xml:space="preserve"> настоящего Административного регламента, подлежащих обязательному представлению заявителем; </w:t>
      </w:r>
    </w:p>
    <w:p w:rsidR="00FB69C3" w:rsidRDefault="00FB69C3" w:rsidP="00FB69C3">
      <w:pPr>
        <w:pStyle w:val="ConsPlusNormal"/>
        <w:ind w:firstLine="540"/>
        <w:jc w:val="both"/>
      </w:pPr>
      <w:r>
        <w:rPr>
          <w:sz w:val="28"/>
          <w:szCs w:val="28"/>
        </w:rPr>
        <w:t>- представленные документы содержат недостоверные и (или) противоречивые сведения;</w:t>
      </w:r>
    </w:p>
    <w:p w:rsidR="00FB69C3" w:rsidRDefault="00FB69C3" w:rsidP="00FB69C3">
      <w:pPr>
        <w:pStyle w:val="ConsPlusNormal"/>
        <w:ind w:firstLine="540"/>
        <w:jc w:val="both"/>
      </w:pPr>
      <w:r>
        <w:rPr>
          <w:sz w:val="28"/>
          <w:szCs w:val="28"/>
        </w:rPr>
        <w:t>- подача запроса от имени заявителя не уполномоченным на то лицом;</w:t>
      </w:r>
    </w:p>
    <w:p w:rsidR="00FB69C3" w:rsidRDefault="00FB69C3" w:rsidP="00FB69C3">
      <w:pPr>
        <w:pStyle w:val="ConsPlusNormal"/>
        <w:ind w:firstLine="540"/>
        <w:jc w:val="both"/>
      </w:pPr>
      <w:r>
        <w:rPr>
          <w:sz w:val="28"/>
          <w:szCs w:val="28"/>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FB69C3" w:rsidRDefault="00FB69C3" w:rsidP="00FB69C3">
      <w:pPr>
        <w:pStyle w:val="ConsPlusNormal"/>
        <w:ind w:firstLine="540"/>
        <w:jc w:val="both"/>
      </w:pPr>
      <w:r>
        <w:rPr>
          <w:sz w:val="28"/>
          <w:szCs w:val="28"/>
        </w:rPr>
        <w:t>- обращение за муниципальной услугой в уполномоченный орган или МФЦ, не предоставляющие требующуюся заявителю муниципальную услугу;</w:t>
      </w:r>
    </w:p>
    <w:p w:rsidR="00FB69C3" w:rsidRDefault="00FB69C3" w:rsidP="00FB69C3">
      <w:pPr>
        <w:pStyle w:val="ConsPlusNormal"/>
        <w:ind w:firstLine="540"/>
        <w:jc w:val="both"/>
      </w:pPr>
      <w:r>
        <w:rPr>
          <w:sz w:val="28"/>
          <w:szCs w:val="28"/>
        </w:rPr>
        <w:t>- некорректное заполнение обязательных полей в форме интерактивного запроса на Портале;</w:t>
      </w:r>
    </w:p>
    <w:p w:rsidR="00FB69C3" w:rsidRDefault="00FB69C3" w:rsidP="00FB69C3">
      <w:pPr>
        <w:pStyle w:val="ConsPlusNormal"/>
        <w:ind w:firstLine="540"/>
        <w:jc w:val="both"/>
      </w:pPr>
      <w:r>
        <w:rPr>
          <w:sz w:val="28"/>
          <w:szCs w:val="28"/>
        </w:rPr>
        <w:t>- наличие противоречивых сведений в представленных документах и в интерактивном запросе;</w:t>
      </w:r>
    </w:p>
    <w:p w:rsidR="00FB69C3" w:rsidRDefault="00FB69C3" w:rsidP="00FB69C3">
      <w:pPr>
        <w:pStyle w:val="ConsPlusNormal"/>
        <w:ind w:firstLine="540"/>
        <w:jc w:val="both"/>
      </w:pPr>
      <w:r>
        <w:rPr>
          <w:sz w:val="28"/>
          <w:szCs w:val="28"/>
        </w:rPr>
        <w:t>- представление документов, не подписанных в установленном порядке;</w:t>
      </w:r>
    </w:p>
    <w:p w:rsidR="00FB69C3" w:rsidRDefault="00FB69C3" w:rsidP="00FB69C3">
      <w:pPr>
        <w:pStyle w:val="ConsPlusNormal"/>
        <w:ind w:firstLine="540"/>
        <w:jc w:val="both"/>
      </w:pPr>
      <w:r>
        <w:rPr>
          <w:sz w:val="28"/>
          <w:szCs w:val="28"/>
        </w:rPr>
        <w:t>- запрос и иные документы в электронной форме подписаны с использованием электронной подписи, не принадлежащей заявителю.</w:t>
      </w:r>
    </w:p>
    <w:p w:rsidR="00FB69C3" w:rsidRDefault="00FB69C3" w:rsidP="00FB69C3">
      <w:pPr>
        <w:pStyle w:val="ConsPlusNormal"/>
        <w:ind w:firstLine="540"/>
        <w:jc w:val="both"/>
      </w:pPr>
      <w:r>
        <w:rPr>
          <w:sz w:val="28"/>
          <w:szCs w:val="28"/>
        </w:rPr>
        <w:t>В связи с изложенным принято решение об отказе в приеме запроса и иных документов, необходимых для предоставления муниципальной услуги.</w:t>
      </w:r>
    </w:p>
    <w:p w:rsidR="00FB69C3" w:rsidRDefault="00FB69C3" w:rsidP="00FB69C3">
      <w:pPr>
        <w:pStyle w:val="ConsPlusNormal"/>
        <w:jc w:val="both"/>
      </w:pP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_____________________________  _________  _______________________________</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(должностное лицо (работник),      (подпись)         (инициалы, фамилия)</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имеющее право принять решение</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об отказе в приеме</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документов)</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М.П.</w:t>
      </w:r>
    </w:p>
    <w:p w:rsidR="00FB69C3" w:rsidRDefault="00FB69C3" w:rsidP="00FB69C3">
      <w:pPr>
        <w:pStyle w:val="ConsPlusNonformat"/>
        <w:jc w:val="both"/>
        <w:rPr>
          <w:rFonts w:ascii="Times New Roman" w:eastAsia="Times New Roman" w:hAnsi="Times New Roman" w:cs="Times New Roman"/>
        </w:rPr>
      </w:pP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Подпись заявителя, подтверждающая получение Решения об отказе в приеме</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документов</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_______________________ _________________________________ _________________</w:t>
      </w:r>
    </w:p>
    <w:p w:rsidR="00FB69C3" w:rsidRDefault="00FB69C3" w:rsidP="00FB69C3">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(подпись)          (инициалы, фамилия заявителя)         (дата)</w:t>
      </w:r>
    </w:p>
    <w:p w:rsidR="00FB69C3" w:rsidRDefault="00FB69C3" w:rsidP="00FB69C3"/>
    <w:p w:rsidR="00FB69C3" w:rsidRDefault="00FB69C3" w:rsidP="00FB69C3"/>
    <w:p w:rsidR="00FB69C3" w:rsidRDefault="00FB69C3">
      <w:pPr>
        <w:pStyle w:val="ConsPlusNormal"/>
        <w:ind w:left="6237"/>
        <w:jc w:val="center"/>
      </w:pPr>
    </w:p>
    <w:sectPr w:rsidR="00FB69C3" w:rsidSect="008F0E84">
      <w:pgSz w:w="11906" w:h="16838"/>
      <w:pgMar w:top="851" w:right="566"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9C3" w:rsidRDefault="00FB69C3">
      <w:pPr>
        <w:spacing w:after="0" w:line="240" w:lineRule="auto"/>
      </w:pPr>
      <w:r>
        <w:separator/>
      </w:r>
    </w:p>
  </w:endnote>
  <w:endnote w:type="continuationSeparator" w:id="0">
    <w:p w:rsidR="00FB69C3" w:rsidRDefault="00FB6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newromanpsmt">
    <w:charset w:val="00"/>
    <w:family w:val="auto"/>
    <w:pitch w:val="default"/>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9C3" w:rsidRDefault="00FB69C3">
      <w:pPr>
        <w:spacing w:after="0" w:line="240" w:lineRule="auto"/>
      </w:pPr>
      <w:r>
        <w:separator/>
      </w:r>
    </w:p>
  </w:footnote>
  <w:footnote w:type="continuationSeparator" w:id="0">
    <w:p w:rsidR="00FB69C3" w:rsidRDefault="00FB69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D7486E"/>
    <w:multiLevelType w:val="hybridMultilevel"/>
    <w:tmpl w:val="C3CAC452"/>
    <w:lvl w:ilvl="0" w:tplc="027004FA">
      <w:start w:val="1"/>
      <w:numFmt w:val="decimal"/>
      <w:pStyle w:val="1"/>
      <w:suff w:val="space"/>
      <w:lvlText w:val="%1."/>
      <w:lvlJc w:val="left"/>
      <w:pPr>
        <w:ind w:left="360" w:hanging="360"/>
      </w:pPr>
      <w:rPr>
        <w:b/>
      </w:rPr>
    </w:lvl>
    <w:lvl w:ilvl="1" w:tplc="46AA7C68">
      <w:numFmt w:val="none"/>
      <w:pStyle w:val="2"/>
      <w:lvlText w:val=""/>
      <w:lvlJc w:val="left"/>
      <w:pPr>
        <w:tabs>
          <w:tab w:val="num" w:pos="360"/>
        </w:tabs>
      </w:pPr>
    </w:lvl>
    <w:lvl w:ilvl="2" w:tplc="113A47F8">
      <w:numFmt w:val="none"/>
      <w:lvlText w:val=""/>
      <w:lvlJc w:val="left"/>
      <w:pPr>
        <w:tabs>
          <w:tab w:val="num" w:pos="360"/>
        </w:tabs>
      </w:pPr>
    </w:lvl>
    <w:lvl w:ilvl="3" w:tplc="4476D7E8">
      <w:numFmt w:val="none"/>
      <w:lvlText w:val=""/>
      <w:lvlJc w:val="left"/>
      <w:pPr>
        <w:tabs>
          <w:tab w:val="num" w:pos="360"/>
        </w:tabs>
      </w:pPr>
    </w:lvl>
    <w:lvl w:ilvl="4" w:tplc="8E723972">
      <w:numFmt w:val="none"/>
      <w:lvlText w:val=""/>
      <w:lvlJc w:val="left"/>
      <w:pPr>
        <w:tabs>
          <w:tab w:val="num" w:pos="360"/>
        </w:tabs>
      </w:pPr>
    </w:lvl>
    <w:lvl w:ilvl="5" w:tplc="2F705CF8">
      <w:numFmt w:val="none"/>
      <w:lvlText w:val=""/>
      <w:lvlJc w:val="left"/>
      <w:pPr>
        <w:tabs>
          <w:tab w:val="num" w:pos="360"/>
        </w:tabs>
      </w:pPr>
    </w:lvl>
    <w:lvl w:ilvl="6" w:tplc="03564CB0">
      <w:numFmt w:val="none"/>
      <w:lvlText w:val=""/>
      <w:lvlJc w:val="left"/>
      <w:pPr>
        <w:tabs>
          <w:tab w:val="num" w:pos="360"/>
        </w:tabs>
      </w:pPr>
    </w:lvl>
    <w:lvl w:ilvl="7" w:tplc="6D82B2F6">
      <w:numFmt w:val="none"/>
      <w:lvlText w:val=""/>
      <w:lvlJc w:val="left"/>
      <w:pPr>
        <w:tabs>
          <w:tab w:val="num" w:pos="360"/>
        </w:tabs>
      </w:pPr>
    </w:lvl>
    <w:lvl w:ilvl="8" w:tplc="3FB20360">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E9"/>
    <w:rsid w:val="00036A16"/>
    <w:rsid w:val="00116C67"/>
    <w:rsid w:val="00123E2C"/>
    <w:rsid w:val="00131811"/>
    <w:rsid w:val="00137D8B"/>
    <w:rsid w:val="00162402"/>
    <w:rsid w:val="001B59D7"/>
    <w:rsid w:val="00220CE9"/>
    <w:rsid w:val="0022177F"/>
    <w:rsid w:val="00261D16"/>
    <w:rsid w:val="002728DB"/>
    <w:rsid w:val="002D17F7"/>
    <w:rsid w:val="00303011"/>
    <w:rsid w:val="003535C6"/>
    <w:rsid w:val="00366875"/>
    <w:rsid w:val="003809C3"/>
    <w:rsid w:val="003A1A27"/>
    <w:rsid w:val="0048331C"/>
    <w:rsid w:val="004A39D8"/>
    <w:rsid w:val="004F0350"/>
    <w:rsid w:val="00526A26"/>
    <w:rsid w:val="00587596"/>
    <w:rsid w:val="00587BC2"/>
    <w:rsid w:val="00605141"/>
    <w:rsid w:val="006A681A"/>
    <w:rsid w:val="006C37A9"/>
    <w:rsid w:val="006E6AB3"/>
    <w:rsid w:val="00726E2A"/>
    <w:rsid w:val="00730D4D"/>
    <w:rsid w:val="00744028"/>
    <w:rsid w:val="00890C8F"/>
    <w:rsid w:val="008A617D"/>
    <w:rsid w:val="008E6D73"/>
    <w:rsid w:val="008F0E84"/>
    <w:rsid w:val="00961F34"/>
    <w:rsid w:val="00991B9E"/>
    <w:rsid w:val="00A100D6"/>
    <w:rsid w:val="00A95899"/>
    <w:rsid w:val="00B26AA9"/>
    <w:rsid w:val="00CA2AC4"/>
    <w:rsid w:val="00CF15CC"/>
    <w:rsid w:val="00D1471C"/>
    <w:rsid w:val="00D57FB9"/>
    <w:rsid w:val="00DE7AF5"/>
    <w:rsid w:val="00E10D08"/>
    <w:rsid w:val="00E119EB"/>
    <w:rsid w:val="00E13CB4"/>
    <w:rsid w:val="00E22C82"/>
    <w:rsid w:val="00E471F0"/>
    <w:rsid w:val="00E652E3"/>
    <w:rsid w:val="00EA3904"/>
    <w:rsid w:val="00EA4CC8"/>
    <w:rsid w:val="00ED23DC"/>
    <w:rsid w:val="00EE7A6D"/>
    <w:rsid w:val="00EF43AB"/>
    <w:rsid w:val="00F749F5"/>
    <w:rsid w:val="00F75A56"/>
    <w:rsid w:val="00FA463E"/>
    <w:rsid w:val="00FB3629"/>
    <w:rsid w:val="00FB51B2"/>
    <w:rsid w:val="00FB6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44F1F4-305A-4209-9B8C-2858A587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CE9"/>
  </w:style>
  <w:style w:type="paragraph" w:styleId="1">
    <w:name w:val="heading 1"/>
    <w:basedOn w:val="a"/>
    <w:next w:val="a"/>
    <w:link w:val="10"/>
    <w:rsid w:val="006A681A"/>
    <w:pPr>
      <w:numPr>
        <w:numId w:val="1"/>
      </w:numPr>
      <w:spacing w:before="240" w:after="240" w:line="312" w:lineRule="auto"/>
      <w:contextualSpacing/>
      <w:jc w:val="both"/>
      <w:outlineLvl w:val="0"/>
    </w:pPr>
    <w:rPr>
      <w:rFonts w:ascii="Times New Roman" w:eastAsia="Calibri" w:hAnsi="Times New Roman" w:cs="Times New Roman"/>
      <w:b/>
      <w:sz w:val="28"/>
      <w:szCs w:val="28"/>
      <w:lang w:val="en-US"/>
    </w:rPr>
  </w:style>
  <w:style w:type="paragraph" w:styleId="2">
    <w:name w:val="heading 2"/>
    <w:basedOn w:val="a"/>
    <w:next w:val="a"/>
    <w:link w:val="20"/>
    <w:rsid w:val="006A681A"/>
    <w:pPr>
      <w:numPr>
        <w:ilvl w:val="1"/>
        <w:numId w:val="1"/>
      </w:numPr>
      <w:tabs>
        <w:tab w:val="clear" w:pos="360"/>
      </w:tabs>
      <w:spacing w:before="240" w:after="240" w:line="312" w:lineRule="auto"/>
      <w:ind w:left="1284" w:hanging="432"/>
      <w:contextualSpacing/>
      <w:jc w:val="both"/>
      <w:outlineLvl w:val="1"/>
    </w:pPr>
    <w:rPr>
      <w:rFonts w:ascii="Times New Roman" w:eastAsia="Calibri" w:hAnsi="Times New Roman" w:cs="Times New Roman"/>
      <w:b/>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220CE9"/>
    <w:pPr>
      <w:keepNext/>
      <w:keepLines/>
      <w:spacing w:before="480"/>
      <w:outlineLvl w:val="0"/>
    </w:pPr>
    <w:rPr>
      <w:rFonts w:ascii="Arial" w:eastAsia="Arial" w:hAnsi="Arial" w:cs="Arial"/>
      <w:sz w:val="40"/>
      <w:szCs w:val="40"/>
    </w:rPr>
  </w:style>
  <w:style w:type="character" w:customStyle="1" w:styleId="Heading1Char">
    <w:name w:val="Heading 1 Char"/>
    <w:link w:val="11"/>
    <w:uiPriority w:val="9"/>
    <w:rsid w:val="00220CE9"/>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220CE9"/>
    <w:pPr>
      <w:keepNext/>
      <w:keepLines/>
      <w:spacing w:before="360"/>
      <w:outlineLvl w:val="1"/>
    </w:pPr>
    <w:rPr>
      <w:rFonts w:ascii="Arial" w:eastAsia="Arial" w:hAnsi="Arial" w:cs="Arial"/>
      <w:sz w:val="34"/>
    </w:rPr>
  </w:style>
  <w:style w:type="character" w:customStyle="1" w:styleId="Heading2Char">
    <w:name w:val="Heading 2 Char"/>
    <w:link w:val="21"/>
    <w:uiPriority w:val="9"/>
    <w:rsid w:val="00220CE9"/>
    <w:rPr>
      <w:rFonts w:ascii="Arial" w:eastAsia="Arial" w:hAnsi="Arial" w:cs="Arial"/>
      <w:sz w:val="34"/>
    </w:rPr>
  </w:style>
  <w:style w:type="paragraph" w:customStyle="1" w:styleId="31">
    <w:name w:val="Заголовок 31"/>
    <w:basedOn w:val="a"/>
    <w:next w:val="a"/>
    <w:link w:val="Heading3Char"/>
    <w:uiPriority w:val="9"/>
    <w:unhideWhenUsed/>
    <w:qFormat/>
    <w:rsid w:val="00220CE9"/>
    <w:pPr>
      <w:keepNext/>
      <w:keepLines/>
      <w:spacing w:before="320"/>
      <w:outlineLvl w:val="2"/>
    </w:pPr>
    <w:rPr>
      <w:rFonts w:ascii="Arial" w:eastAsia="Arial" w:hAnsi="Arial" w:cs="Arial"/>
      <w:sz w:val="30"/>
      <w:szCs w:val="30"/>
    </w:rPr>
  </w:style>
  <w:style w:type="character" w:customStyle="1" w:styleId="Heading3Char">
    <w:name w:val="Heading 3 Char"/>
    <w:link w:val="31"/>
    <w:uiPriority w:val="9"/>
    <w:rsid w:val="00220CE9"/>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220CE9"/>
    <w:pPr>
      <w:keepNext/>
      <w:keepLines/>
      <w:spacing w:before="320"/>
      <w:outlineLvl w:val="3"/>
    </w:pPr>
    <w:rPr>
      <w:rFonts w:ascii="Arial" w:eastAsia="Arial" w:hAnsi="Arial" w:cs="Arial"/>
      <w:b/>
      <w:bCs/>
      <w:sz w:val="26"/>
      <w:szCs w:val="26"/>
    </w:rPr>
  </w:style>
  <w:style w:type="character" w:customStyle="1" w:styleId="Heading4Char">
    <w:name w:val="Heading 4 Char"/>
    <w:link w:val="41"/>
    <w:uiPriority w:val="9"/>
    <w:rsid w:val="00220CE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220CE9"/>
    <w:pPr>
      <w:keepNext/>
      <w:keepLines/>
      <w:spacing w:before="320"/>
      <w:outlineLvl w:val="4"/>
    </w:pPr>
    <w:rPr>
      <w:rFonts w:ascii="Arial" w:eastAsia="Arial" w:hAnsi="Arial" w:cs="Arial"/>
      <w:b/>
      <w:bCs/>
      <w:sz w:val="24"/>
      <w:szCs w:val="24"/>
    </w:rPr>
  </w:style>
  <w:style w:type="character" w:customStyle="1" w:styleId="Heading5Char">
    <w:name w:val="Heading 5 Char"/>
    <w:link w:val="51"/>
    <w:uiPriority w:val="9"/>
    <w:rsid w:val="00220CE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220CE9"/>
    <w:pPr>
      <w:keepNext/>
      <w:keepLines/>
      <w:spacing w:before="320"/>
      <w:outlineLvl w:val="5"/>
    </w:pPr>
    <w:rPr>
      <w:rFonts w:ascii="Arial" w:eastAsia="Arial" w:hAnsi="Arial" w:cs="Arial"/>
      <w:b/>
      <w:bCs/>
    </w:rPr>
  </w:style>
  <w:style w:type="character" w:customStyle="1" w:styleId="Heading6Char">
    <w:name w:val="Heading 6 Char"/>
    <w:link w:val="61"/>
    <w:uiPriority w:val="9"/>
    <w:rsid w:val="00220CE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220CE9"/>
    <w:pPr>
      <w:keepNext/>
      <w:keepLines/>
      <w:spacing w:before="320"/>
      <w:outlineLvl w:val="6"/>
    </w:pPr>
    <w:rPr>
      <w:rFonts w:ascii="Arial" w:eastAsia="Arial" w:hAnsi="Arial" w:cs="Arial"/>
      <w:b/>
      <w:bCs/>
      <w:i/>
      <w:iCs/>
    </w:rPr>
  </w:style>
  <w:style w:type="character" w:customStyle="1" w:styleId="Heading7Char">
    <w:name w:val="Heading 7 Char"/>
    <w:link w:val="71"/>
    <w:uiPriority w:val="9"/>
    <w:rsid w:val="00220CE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220CE9"/>
    <w:pPr>
      <w:keepNext/>
      <w:keepLines/>
      <w:spacing w:before="320"/>
      <w:outlineLvl w:val="7"/>
    </w:pPr>
    <w:rPr>
      <w:rFonts w:ascii="Arial" w:eastAsia="Arial" w:hAnsi="Arial" w:cs="Arial"/>
      <w:i/>
      <w:iCs/>
    </w:rPr>
  </w:style>
  <w:style w:type="character" w:customStyle="1" w:styleId="Heading8Char">
    <w:name w:val="Heading 8 Char"/>
    <w:link w:val="81"/>
    <w:uiPriority w:val="9"/>
    <w:rsid w:val="00220CE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220CE9"/>
    <w:pPr>
      <w:keepNext/>
      <w:keepLines/>
      <w:spacing w:before="320"/>
      <w:outlineLvl w:val="8"/>
    </w:pPr>
    <w:rPr>
      <w:rFonts w:ascii="Arial" w:eastAsia="Arial" w:hAnsi="Arial" w:cs="Arial"/>
      <w:i/>
      <w:iCs/>
      <w:sz w:val="21"/>
      <w:szCs w:val="21"/>
    </w:rPr>
  </w:style>
  <w:style w:type="character" w:customStyle="1" w:styleId="Heading9Char">
    <w:name w:val="Heading 9 Char"/>
    <w:link w:val="91"/>
    <w:uiPriority w:val="9"/>
    <w:rsid w:val="00220CE9"/>
    <w:rPr>
      <w:rFonts w:ascii="Arial" w:eastAsia="Arial" w:hAnsi="Arial" w:cs="Arial"/>
      <w:i/>
      <w:iCs/>
      <w:sz w:val="21"/>
      <w:szCs w:val="21"/>
    </w:rPr>
  </w:style>
  <w:style w:type="paragraph" w:styleId="a3">
    <w:name w:val="Title"/>
    <w:basedOn w:val="a"/>
    <w:next w:val="a"/>
    <w:link w:val="a4"/>
    <w:uiPriority w:val="10"/>
    <w:qFormat/>
    <w:rsid w:val="00220CE9"/>
    <w:pPr>
      <w:spacing w:before="300"/>
      <w:contextualSpacing/>
    </w:pPr>
    <w:rPr>
      <w:sz w:val="48"/>
      <w:szCs w:val="48"/>
    </w:rPr>
  </w:style>
  <w:style w:type="character" w:customStyle="1" w:styleId="a4">
    <w:name w:val="Название Знак"/>
    <w:link w:val="a3"/>
    <w:uiPriority w:val="10"/>
    <w:rsid w:val="00220CE9"/>
    <w:rPr>
      <w:sz w:val="48"/>
      <w:szCs w:val="48"/>
    </w:rPr>
  </w:style>
  <w:style w:type="paragraph" w:styleId="a5">
    <w:name w:val="Subtitle"/>
    <w:basedOn w:val="a"/>
    <w:next w:val="a"/>
    <w:link w:val="a6"/>
    <w:uiPriority w:val="11"/>
    <w:qFormat/>
    <w:rsid w:val="00220CE9"/>
    <w:pPr>
      <w:spacing w:before="200"/>
    </w:pPr>
    <w:rPr>
      <w:sz w:val="24"/>
      <w:szCs w:val="24"/>
    </w:rPr>
  </w:style>
  <w:style w:type="character" w:customStyle="1" w:styleId="a6">
    <w:name w:val="Подзаголовок Знак"/>
    <w:link w:val="a5"/>
    <w:uiPriority w:val="11"/>
    <w:rsid w:val="00220CE9"/>
    <w:rPr>
      <w:sz w:val="24"/>
      <w:szCs w:val="24"/>
    </w:rPr>
  </w:style>
  <w:style w:type="paragraph" w:styleId="22">
    <w:name w:val="Quote"/>
    <w:basedOn w:val="a"/>
    <w:next w:val="a"/>
    <w:link w:val="23"/>
    <w:uiPriority w:val="29"/>
    <w:qFormat/>
    <w:rsid w:val="00220CE9"/>
    <w:pPr>
      <w:ind w:left="720" w:right="720"/>
    </w:pPr>
    <w:rPr>
      <w:i/>
    </w:rPr>
  </w:style>
  <w:style w:type="character" w:customStyle="1" w:styleId="23">
    <w:name w:val="Цитата 2 Знак"/>
    <w:link w:val="22"/>
    <w:uiPriority w:val="29"/>
    <w:rsid w:val="00220CE9"/>
    <w:rPr>
      <w:i/>
    </w:rPr>
  </w:style>
  <w:style w:type="paragraph" w:styleId="a7">
    <w:name w:val="Intense Quote"/>
    <w:basedOn w:val="a"/>
    <w:next w:val="a"/>
    <w:link w:val="a8"/>
    <w:uiPriority w:val="30"/>
    <w:qFormat/>
    <w:rsid w:val="00220CE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220CE9"/>
    <w:rPr>
      <w:i/>
    </w:rPr>
  </w:style>
  <w:style w:type="paragraph" w:customStyle="1" w:styleId="12">
    <w:name w:val="Верхний колонтитул1"/>
    <w:basedOn w:val="a"/>
    <w:link w:val="HeaderChar"/>
    <w:uiPriority w:val="99"/>
    <w:unhideWhenUsed/>
    <w:rsid w:val="00220CE9"/>
    <w:pPr>
      <w:tabs>
        <w:tab w:val="center" w:pos="7143"/>
        <w:tab w:val="right" w:pos="14287"/>
      </w:tabs>
      <w:spacing w:after="0" w:line="240" w:lineRule="auto"/>
    </w:pPr>
  </w:style>
  <w:style w:type="character" w:customStyle="1" w:styleId="HeaderChar">
    <w:name w:val="Header Char"/>
    <w:link w:val="12"/>
    <w:uiPriority w:val="99"/>
    <w:rsid w:val="00220CE9"/>
  </w:style>
  <w:style w:type="paragraph" w:customStyle="1" w:styleId="13">
    <w:name w:val="Нижний колонтитул1"/>
    <w:basedOn w:val="a"/>
    <w:link w:val="CaptionChar"/>
    <w:uiPriority w:val="99"/>
    <w:unhideWhenUsed/>
    <w:rsid w:val="00220CE9"/>
    <w:pPr>
      <w:tabs>
        <w:tab w:val="center" w:pos="7143"/>
        <w:tab w:val="right" w:pos="14287"/>
      </w:tabs>
      <w:spacing w:after="0" w:line="240" w:lineRule="auto"/>
    </w:pPr>
  </w:style>
  <w:style w:type="character" w:customStyle="1" w:styleId="FooterChar">
    <w:name w:val="Footer Char"/>
    <w:uiPriority w:val="99"/>
    <w:rsid w:val="00220CE9"/>
  </w:style>
  <w:style w:type="paragraph" w:customStyle="1" w:styleId="14">
    <w:name w:val="Название объекта1"/>
    <w:basedOn w:val="a"/>
    <w:next w:val="a"/>
    <w:uiPriority w:val="35"/>
    <w:semiHidden/>
    <w:unhideWhenUsed/>
    <w:qFormat/>
    <w:rsid w:val="00220CE9"/>
    <w:rPr>
      <w:b/>
      <w:bCs/>
      <w:color w:val="5B9BD5" w:themeColor="accent1"/>
      <w:sz w:val="18"/>
      <w:szCs w:val="18"/>
    </w:rPr>
  </w:style>
  <w:style w:type="character" w:customStyle="1" w:styleId="CaptionChar">
    <w:name w:val="Caption Char"/>
    <w:link w:val="13"/>
    <w:uiPriority w:val="99"/>
    <w:rsid w:val="00220CE9"/>
  </w:style>
  <w:style w:type="table" w:styleId="a9">
    <w:name w:val="Table Grid"/>
    <w:basedOn w:val="a1"/>
    <w:uiPriority w:val="59"/>
    <w:rsid w:val="00220CE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220CE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220CE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220CE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220C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220C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220C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220CE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20CE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20CE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20CE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20CE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20CE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20CE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20CE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20CE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20CE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20CE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20CE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20CE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20CE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20CE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20CE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20CE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20CE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20CE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20CE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20CE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20CE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20CE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20CE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20CE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20CE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20CE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20CE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20CE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20CE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20CE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20CE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20CE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20CE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20CE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20CE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20CE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20CE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20CE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20CE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20CE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20CE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220CE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20CE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20CE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20CE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20CE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20CE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20CE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20C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20C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20C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20C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20C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20C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20CE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20CE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20CE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20CE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20CE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20CE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20CE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20CE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20CE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20CE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20CE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20CE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20CE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20CE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20CE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20CE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20CE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20CE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20CE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20CE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20CE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20CE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20CE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20CE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20CE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20CE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20CE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20CE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20CE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20CE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20CE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20CE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20CE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20CE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20CE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20CE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20CE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20CE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20CE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20CE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20CE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20CE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20CE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20CE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220CE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20CE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20CE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20CE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20CE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20CE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20CE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220CE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20CE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20CE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20CE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20CE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20CE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20CE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20CE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20CE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20CE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20CE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20CE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20CE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220CE9"/>
    <w:rPr>
      <w:color w:val="0563C1" w:themeColor="hyperlink"/>
      <w:u w:val="single"/>
    </w:rPr>
  </w:style>
  <w:style w:type="paragraph" w:styleId="ab">
    <w:name w:val="footnote text"/>
    <w:basedOn w:val="a"/>
    <w:link w:val="ac"/>
    <w:uiPriority w:val="99"/>
    <w:semiHidden/>
    <w:unhideWhenUsed/>
    <w:rsid w:val="00220CE9"/>
    <w:pPr>
      <w:spacing w:after="40" w:line="240" w:lineRule="auto"/>
    </w:pPr>
    <w:rPr>
      <w:sz w:val="18"/>
    </w:rPr>
  </w:style>
  <w:style w:type="character" w:customStyle="1" w:styleId="ac">
    <w:name w:val="Текст сноски Знак"/>
    <w:link w:val="ab"/>
    <w:uiPriority w:val="99"/>
    <w:rsid w:val="00220CE9"/>
    <w:rPr>
      <w:sz w:val="18"/>
    </w:rPr>
  </w:style>
  <w:style w:type="character" w:styleId="ad">
    <w:name w:val="footnote reference"/>
    <w:uiPriority w:val="99"/>
    <w:unhideWhenUsed/>
    <w:rsid w:val="00220CE9"/>
    <w:rPr>
      <w:vertAlign w:val="superscript"/>
    </w:rPr>
  </w:style>
  <w:style w:type="paragraph" w:styleId="ae">
    <w:name w:val="endnote text"/>
    <w:basedOn w:val="a"/>
    <w:link w:val="af"/>
    <w:uiPriority w:val="99"/>
    <w:semiHidden/>
    <w:unhideWhenUsed/>
    <w:rsid w:val="00220CE9"/>
    <w:pPr>
      <w:spacing w:after="0" w:line="240" w:lineRule="auto"/>
    </w:pPr>
    <w:rPr>
      <w:sz w:val="20"/>
    </w:rPr>
  </w:style>
  <w:style w:type="character" w:customStyle="1" w:styleId="af">
    <w:name w:val="Текст концевой сноски Знак"/>
    <w:link w:val="ae"/>
    <w:uiPriority w:val="99"/>
    <w:rsid w:val="00220CE9"/>
    <w:rPr>
      <w:sz w:val="20"/>
    </w:rPr>
  </w:style>
  <w:style w:type="character" w:styleId="af0">
    <w:name w:val="endnote reference"/>
    <w:uiPriority w:val="99"/>
    <w:semiHidden/>
    <w:unhideWhenUsed/>
    <w:rsid w:val="00220CE9"/>
    <w:rPr>
      <w:vertAlign w:val="superscript"/>
    </w:rPr>
  </w:style>
  <w:style w:type="paragraph" w:styleId="15">
    <w:name w:val="toc 1"/>
    <w:basedOn w:val="a"/>
    <w:next w:val="a"/>
    <w:uiPriority w:val="39"/>
    <w:unhideWhenUsed/>
    <w:rsid w:val="00220CE9"/>
    <w:pPr>
      <w:spacing w:after="57"/>
    </w:pPr>
  </w:style>
  <w:style w:type="paragraph" w:styleId="24">
    <w:name w:val="toc 2"/>
    <w:basedOn w:val="a"/>
    <w:next w:val="a"/>
    <w:uiPriority w:val="39"/>
    <w:unhideWhenUsed/>
    <w:rsid w:val="00220CE9"/>
    <w:pPr>
      <w:spacing w:after="57"/>
      <w:ind w:left="283"/>
    </w:pPr>
  </w:style>
  <w:style w:type="paragraph" w:styleId="3">
    <w:name w:val="toc 3"/>
    <w:basedOn w:val="a"/>
    <w:next w:val="a"/>
    <w:uiPriority w:val="39"/>
    <w:unhideWhenUsed/>
    <w:rsid w:val="00220CE9"/>
    <w:pPr>
      <w:spacing w:after="57"/>
      <w:ind w:left="567"/>
    </w:pPr>
  </w:style>
  <w:style w:type="paragraph" w:styleId="4">
    <w:name w:val="toc 4"/>
    <w:basedOn w:val="a"/>
    <w:next w:val="a"/>
    <w:uiPriority w:val="39"/>
    <w:unhideWhenUsed/>
    <w:rsid w:val="00220CE9"/>
    <w:pPr>
      <w:spacing w:after="57"/>
      <w:ind w:left="850"/>
    </w:pPr>
  </w:style>
  <w:style w:type="paragraph" w:styleId="5">
    <w:name w:val="toc 5"/>
    <w:basedOn w:val="a"/>
    <w:next w:val="a"/>
    <w:uiPriority w:val="39"/>
    <w:unhideWhenUsed/>
    <w:rsid w:val="00220CE9"/>
    <w:pPr>
      <w:spacing w:after="57"/>
      <w:ind w:left="1134"/>
    </w:pPr>
  </w:style>
  <w:style w:type="paragraph" w:styleId="6">
    <w:name w:val="toc 6"/>
    <w:basedOn w:val="a"/>
    <w:next w:val="a"/>
    <w:uiPriority w:val="39"/>
    <w:unhideWhenUsed/>
    <w:rsid w:val="00220CE9"/>
    <w:pPr>
      <w:spacing w:after="57"/>
      <w:ind w:left="1417"/>
    </w:pPr>
  </w:style>
  <w:style w:type="paragraph" w:styleId="7">
    <w:name w:val="toc 7"/>
    <w:basedOn w:val="a"/>
    <w:next w:val="a"/>
    <w:uiPriority w:val="39"/>
    <w:unhideWhenUsed/>
    <w:rsid w:val="00220CE9"/>
    <w:pPr>
      <w:spacing w:after="57"/>
      <w:ind w:left="1701"/>
    </w:pPr>
  </w:style>
  <w:style w:type="paragraph" w:styleId="8">
    <w:name w:val="toc 8"/>
    <w:basedOn w:val="a"/>
    <w:next w:val="a"/>
    <w:uiPriority w:val="39"/>
    <w:unhideWhenUsed/>
    <w:rsid w:val="00220CE9"/>
    <w:pPr>
      <w:spacing w:after="57"/>
      <w:ind w:left="1984"/>
    </w:pPr>
  </w:style>
  <w:style w:type="paragraph" w:styleId="9">
    <w:name w:val="toc 9"/>
    <w:basedOn w:val="a"/>
    <w:next w:val="a"/>
    <w:uiPriority w:val="39"/>
    <w:unhideWhenUsed/>
    <w:rsid w:val="00220CE9"/>
    <w:pPr>
      <w:spacing w:after="57"/>
      <w:ind w:left="2268"/>
    </w:pPr>
  </w:style>
  <w:style w:type="paragraph" w:styleId="af1">
    <w:name w:val="TOC Heading"/>
    <w:uiPriority w:val="39"/>
    <w:unhideWhenUsed/>
    <w:rsid w:val="00220CE9"/>
  </w:style>
  <w:style w:type="paragraph" w:styleId="af2">
    <w:name w:val="table of figures"/>
    <w:basedOn w:val="a"/>
    <w:next w:val="a"/>
    <w:uiPriority w:val="99"/>
    <w:unhideWhenUsed/>
    <w:rsid w:val="00220CE9"/>
    <w:pPr>
      <w:spacing w:after="0"/>
    </w:pPr>
  </w:style>
  <w:style w:type="paragraph" w:styleId="af3">
    <w:name w:val="No Spacing"/>
    <w:basedOn w:val="a"/>
    <w:uiPriority w:val="1"/>
    <w:qFormat/>
    <w:rsid w:val="00220CE9"/>
    <w:pPr>
      <w:spacing w:after="0" w:line="240" w:lineRule="auto"/>
    </w:pPr>
  </w:style>
  <w:style w:type="paragraph" w:styleId="af4">
    <w:name w:val="List Paragraph"/>
    <w:basedOn w:val="a"/>
    <w:uiPriority w:val="34"/>
    <w:qFormat/>
    <w:rsid w:val="00220CE9"/>
    <w:pPr>
      <w:ind w:left="720"/>
      <w:contextualSpacing/>
    </w:pPr>
  </w:style>
  <w:style w:type="character" w:customStyle="1" w:styleId="fontstyle01">
    <w:name w:val="fontstyle01"/>
    <w:rsid w:val="00220CE9"/>
    <w:rPr>
      <w:rFonts w:ascii="timesnewromanpsmt" w:eastAsia="timesnewromanpsmt" w:hAnsi="timesnewromanpsmt" w:cs="timesnewromanpsmt"/>
      <w:color w:val="000000"/>
      <w:sz w:val="28"/>
    </w:rPr>
  </w:style>
  <w:style w:type="paragraph" w:customStyle="1" w:styleId="ConsPlusTitle">
    <w:name w:val="ConsPlusTitle"/>
    <w:rsid w:val="00220CE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bCs/>
      <w:sz w:val="24"/>
      <w:szCs w:val="24"/>
      <w:lang w:eastAsia="zh-CN" w:bidi="ru-RU"/>
    </w:rPr>
  </w:style>
  <w:style w:type="paragraph" w:customStyle="1" w:styleId="ConsPlusNormal">
    <w:name w:val="ConsPlusNormal"/>
    <w:rsid w:val="00220CE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zh-CN" w:bidi="ru-RU"/>
    </w:rPr>
  </w:style>
  <w:style w:type="paragraph" w:customStyle="1" w:styleId="ListParagraph">
    <w:name w:val="List Paragraph;ТЗ список;Абзац списка нумерованный"/>
    <w:uiPriority w:val="34"/>
    <w:qFormat/>
    <w:rsid w:val="00220CE9"/>
    <w:pPr>
      <w:pBdr>
        <w:top w:val="none" w:sz="4" w:space="0" w:color="000000"/>
        <w:left w:val="none" w:sz="4" w:space="0" w:color="000000"/>
        <w:bottom w:val="none" w:sz="4" w:space="0" w:color="000000"/>
        <w:right w:val="none" w:sz="4" w:space="0" w:color="000000"/>
        <w:between w:val="none" w:sz="4" w:space="0" w:color="000000"/>
      </w:pBdr>
      <w:spacing w:after="0" w:line="240" w:lineRule="auto"/>
      <w:ind w:left="708"/>
    </w:pPr>
    <w:rPr>
      <w:rFonts w:ascii="Times New Roman" w:eastAsia="Times New Roman" w:hAnsi="Times New Roman" w:cs="Times New Roman"/>
      <w:sz w:val="24"/>
      <w:szCs w:val="24"/>
      <w:lang w:eastAsia="zh-CN" w:bidi="ru-RU"/>
    </w:rPr>
  </w:style>
  <w:style w:type="paragraph" w:customStyle="1" w:styleId="ConsPlusNonformat">
    <w:name w:val="ConsPlusNonformat"/>
    <w:rsid w:val="00220CE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Courier New"/>
      <w:sz w:val="20"/>
      <w:szCs w:val="20"/>
      <w:lang w:eastAsia="zh-CN" w:bidi="ru-RU"/>
    </w:rPr>
  </w:style>
  <w:style w:type="character" w:customStyle="1" w:styleId="10">
    <w:name w:val="Заголовок 1 Знак"/>
    <w:basedOn w:val="a0"/>
    <w:link w:val="1"/>
    <w:rsid w:val="006A681A"/>
    <w:rPr>
      <w:rFonts w:ascii="Times New Roman" w:eastAsia="Calibri" w:hAnsi="Times New Roman" w:cs="Times New Roman"/>
      <w:b/>
      <w:sz w:val="28"/>
      <w:szCs w:val="28"/>
      <w:lang w:val="en-US"/>
    </w:rPr>
  </w:style>
  <w:style w:type="character" w:customStyle="1" w:styleId="20">
    <w:name w:val="Заголовок 2 Знак"/>
    <w:basedOn w:val="a0"/>
    <w:link w:val="2"/>
    <w:rsid w:val="006A681A"/>
    <w:rPr>
      <w:rFonts w:ascii="Times New Roman" w:eastAsia="Calibri" w:hAnsi="Times New Roman" w:cs="Times New Roman"/>
      <w:b/>
      <w:sz w:val="28"/>
      <w:szCs w:val="28"/>
      <w:lang w:val="en-US"/>
    </w:rPr>
  </w:style>
  <w:style w:type="paragraph" w:styleId="af5">
    <w:name w:val="Body Text"/>
    <w:basedOn w:val="a"/>
    <w:link w:val="af6"/>
    <w:rsid w:val="006A681A"/>
    <w:pPr>
      <w:widowControl w:val="0"/>
      <w:spacing w:after="0" w:line="240" w:lineRule="auto"/>
      <w:ind w:left="215"/>
    </w:pPr>
    <w:rPr>
      <w:rFonts w:ascii="Times New Roman" w:eastAsia="Times New Roman" w:hAnsi="Times New Roman" w:cs="Times New Roman"/>
      <w:sz w:val="20"/>
      <w:szCs w:val="20"/>
      <w:lang w:val="en-US"/>
    </w:rPr>
  </w:style>
  <w:style w:type="character" w:customStyle="1" w:styleId="af6">
    <w:name w:val="Основной текст Знак"/>
    <w:basedOn w:val="a0"/>
    <w:link w:val="af5"/>
    <w:rsid w:val="006A681A"/>
    <w:rPr>
      <w:rFonts w:ascii="Times New Roman" w:eastAsia="Times New Roman" w:hAnsi="Times New Roman" w:cs="Times New Roman"/>
      <w:sz w:val="20"/>
      <w:szCs w:val="20"/>
      <w:lang w:val="en-US"/>
    </w:rPr>
  </w:style>
  <w:style w:type="paragraph" w:styleId="af7">
    <w:name w:val="Balloon Text"/>
    <w:basedOn w:val="a"/>
    <w:link w:val="af8"/>
    <w:uiPriority w:val="99"/>
    <w:semiHidden/>
    <w:unhideWhenUsed/>
    <w:rsid w:val="00FB69C3"/>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FB69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0C490-100F-454B-BDFE-F95121D0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30</Pages>
  <Words>10870</Words>
  <Characters>61961</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Шентяпина С</dc:creator>
  <cp:lastModifiedBy>Пользователь Windows</cp:lastModifiedBy>
  <cp:revision>5</cp:revision>
  <cp:lastPrinted>2023-03-20T07:26:00Z</cp:lastPrinted>
  <dcterms:created xsi:type="dcterms:W3CDTF">2023-03-17T06:53:00Z</dcterms:created>
  <dcterms:modified xsi:type="dcterms:W3CDTF">2023-03-20T07:27:00Z</dcterms:modified>
</cp:coreProperties>
</file>