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A75" w:rsidRPr="00BD0A75" w:rsidRDefault="00916F77" w:rsidP="00BD0A75">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BD0A75" w:rsidRPr="00BD0A75">
        <w:rPr>
          <w:rFonts w:ascii="Times New Roman" w:hAnsi="Times New Roman" w:cs="Times New Roman"/>
          <w:b/>
          <w:sz w:val="24"/>
          <w:szCs w:val="24"/>
        </w:rPr>
        <w:t>Сборник муниципальных правовых актов</w:t>
      </w:r>
    </w:p>
    <w:p w:rsidR="00BD0A75" w:rsidRPr="00BD0A75" w:rsidRDefault="000E23FD" w:rsidP="007E441C">
      <w:pPr>
        <w:ind w:firstLine="0"/>
        <w:jc w:val="center"/>
        <w:rPr>
          <w:rFonts w:ascii="Times New Roman" w:hAnsi="Times New Roman" w:cs="Times New Roman"/>
          <w:b/>
          <w:sz w:val="24"/>
          <w:szCs w:val="24"/>
        </w:rPr>
      </w:pPr>
      <w:r>
        <w:rPr>
          <w:rFonts w:ascii="Times New Roman" w:hAnsi="Times New Roman" w:cs="Times New Roman"/>
          <w:b/>
          <w:sz w:val="24"/>
          <w:szCs w:val="24"/>
        </w:rPr>
        <w:t>Быстрян</w:t>
      </w:r>
      <w:r w:rsidR="007E441C">
        <w:rPr>
          <w:rFonts w:ascii="Times New Roman" w:hAnsi="Times New Roman" w:cs="Times New Roman"/>
          <w:b/>
          <w:sz w:val="24"/>
          <w:szCs w:val="24"/>
        </w:rPr>
        <w:t>ского сельсовета</w:t>
      </w:r>
      <w:r w:rsidR="00BD0A75" w:rsidRPr="00BD0A75">
        <w:rPr>
          <w:rFonts w:ascii="Times New Roman" w:hAnsi="Times New Roman" w:cs="Times New Roman"/>
          <w:b/>
          <w:sz w:val="24"/>
          <w:szCs w:val="24"/>
        </w:rPr>
        <w:t xml:space="preserve"> Красногорского района Алтайского края </w:t>
      </w:r>
    </w:p>
    <w:p w:rsidR="00BD0A75" w:rsidRPr="00916F77" w:rsidRDefault="00BD0A75" w:rsidP="00BD0A75">
      <w:pPr>
        <w:ind w:firstLine="0"/>
        <w:jc w:val="center"/>
        <w:rPr>
          <w:rFonts w:ascii="Times New Roman" w:hAnsi="Times New Roman" w:cs="Times New Roman"/>
          <w:b/>
          <w:sz w:val="24"/>
          <w:szCs w:val="24"/>
        </w:rPr>
      </w:pPr>
      <w:r w:rsidRPr="00916F77">
        <w:rPr>
          <w:rFonts w:ascii="Times New Roman" w:hAnsi="Times New Roman" w:cs="Times New Roman"/>
          <w:b/>
          <w:sz w:val="24"/>
          <w:szCs w:val="24"/>
        </w:rPr>
        <w:t xml:space="preserve">№ </w:t>
      </w:r>
      <w:r w:rsidR="00596CC9">
        <w:rPr>
          <w:rFonts w:ascii="Times New Roman" w:hAnsi="Times New Roman" w:cs="Times New Roman"/>
          <w:b/>
          <w:sz w:val="24"/>
          <w:szCs w:val="24"/>
        </w:rPr>
        <w:t>2</w:t>
      </w:r>
    </w:p>
    <w:p w:rsidR="000B47A6" w:rsidRPr="00916F77" w:rsidRDefault="00596CC9" w:rsidP="00BD0A75">
      <w:pPr>
        <w:ind w:firstLine="0"/>
        <w:jc w:val="center"/>
        <w:rPr>
          <w:rFonts w:ascii="Times New Roman" w:hAnsi="Times New Roman" w:cs="Times New Roman"/>
          <w:b/>
          <w:sz w:val="24"/>
          <w:szCs w:val="24"/>
        </w:rPr>
      </w:pPr>
      <w:r>
        <w:rPr>
          <w:rFonts w:ascii="Times New Roman" w:hAnsi="Times New Roman" w:cs="Times New Roman"/>
          <w:b/>
          <w:sz w:val="24"/>
          <w:szCs w:val="24"/>
        </w:rPr>
        <w:t>Февраль</w:t>
      </w:r>
      <w:r w:rsidR="005A3A38">
        <w:rPr>
          <w:rFonts w:ascii="Times New Roman" w:hAnsi="Times New Roman" w:cs="Times New Roman"/>
          <w:b/>
          <w:sz w:val="24"/>
          <w:szCs w:val="24"/>
        </w:rPr>
        <w:t xml:space="preserve"> </w:t>
      </w:r>
      <w:r w:rsidR="00BD0A75" w:rsidRPr="00916F77">
        <w:rPr>
          <w:rFonts w:ascii="Times New Roman" w:hAnsi="Times New Roman" w:cs="Times New Roman"/>
          <w:b/>
          <w:sz w:val="24"/>
          <w:szCs w:val="24"/>
        </w:rPr>
        <w:t xml:space="preserve"> 202</w:t>
      </w:r>
      <w:r w:rsidR="005A3A38">
        <w:rPr>
          <w:rFonts w:ascii="Times New Roman" w:hAnsi="Times New Roman" w:cs="Times New Roman"/>
          <w:b/>
          <w:sz w:val="24"/>
          <w:szCs w:val="24"/>
        </w:rPr>
        <w:t>4</w:t>
      </w:r>
    </w:p>
    <w:p w:rsidR="00EE5166" w:rsidRPr="00194E88" w:rsidRDefault="00EE5166" w:rsidP="00BD0A75">
      <w:pPr>
        <w:ind w:firstLine="0"/>
        <w:rPr>
          <w:rFonts w:ascii="Times New Roman" w:hAnsi="Times New Roman" w:cs="Times New Roman"/>
          <w:sz w:val="16"/>
          <w:szCs w:val="16"/>
        </w:rPr>
      </w:pPr>
    </w:p>
    <w:p w:rsidR="00BD0A75" w:rsidRPr="007572DB" w:rsidRDefault="007572DB" w:rsidP="00EE5166">
      <w:pPr>
        <w:ind w:left="-142" w:firstLine="0"/>
        <w:rPr>
          <w:rFonts w:ascii="Times New Roman" w:hAnsi="Times New Roman" w:cs="Times New Roman"/>
        </w:rPr>
      </w:pPr>
      <w:r w:rsidRPr="007572DB">
        <w:rPr>
          <w:rFonts w:ascii="Times New Roman" w:hAnsi="Times New Roman" w:cs="Times New Roman"/>
        </w:rPr>
        <w:t>Ответственный за выпуск</w:t>
      </w:r>
      <w:r w:rsidR="00BD0A75" w:rsidRPr="007572DB">
        <w:rPr>
          <w:rFonts w:ascii="Times New Roman" w:hAnsi="Times New Roman" w:cs="Times New Roman"/>
        </w:rPr>
        <w:t>:</w:t>
      </w:r>
      <w:r w:rsidR="0054534B" w:rsidRPr="007572DB">
        <w:rPr>
          <w:rFonts w:ascii="Times New Roman" w:hAnsi="Times New Roman" w:cs="Times New Roman"/>
        </w:rPr>
        <w:t xml:space="preserve"> </w:t>
      </w:r>
      <w:r w:rsidR="000E23FD">
        <w:rPr>
          <w:rFonts w:ascii="Times New Roman" w:hAnsi="Times New Roman" w:cs="Times New Roman"/>
        </w:rPr>
        <w:t>Зяблицкая Светлана Владимировна</w:t>
      </w:r>
      <w:r w:rsidRPr="007572DB">
        <w:rPr>
          <w:rFonts w:ascii="Times New Roman" w:hAnsi="Times New Roman" w:cs="Times New Roman"/>
        </w:rPr>
        <w:t>.</w:t>
      </w:r>
    </w:p>
    <w:p w:rsidR="0054534B" w:rsidRPr="005B5817" w:rsidRDefault="00BD0A75" w:rsidP="0054534B">
      <w:pPr>
        <w:ind w:left="-142" w:firstLine="0"/>
        <w:rPr>
          <w:rFonts w:ascii="Times New Roman" w:hAnsi="Times New Roman" w:cs="Times New Roman"/>
        </w:rPr>
      </w:pPr>
      <w:r w:rsidRPr="005B5817">
        <w:rPr>
          <w:rFonts w:ascii="Times New Roman" w:hAnsi="Times New Roman" w:cs="Times New Roman"/>
        </w:rPr>
        <w:t>Учредители:</w:t>
      </w:r>
      <w:r w:rsidR="00EE5166" w:rsidRPr="005B5817">
        <w:rPr>
          <w:rFonts w:ascii="Times New Roman" w:hAnsi="Times New Roman" w:cs="Times New Roman"/>
        </w:rPr>
        <w:t xml:space="preserve"> </w:t>
      </w:r>
      <w:r w:rsidR="00916F77" w:rsidRPr="005B5817">
        <w:rPr>
          <w:rFonts w:ascii="Times New Roman" w:hAnsi="Times New Roman" w:cs="Times New Roman"/>
        </w:rPr>
        <w:t>Администрация</w:t>
      </w:r>
      <w:r w:rsidR="0054534B" w:rsidRPr="005B5817">
        <w:rPr>
          <w:rFonts w:ascii="Times New Roman" w:hAnsi="Times New Roman" w:cs="Times New Roman"/>
        </w:rPr>
        <w:t xml:space="preserve"> </w:t>
      </w:r>
      <w:r w:rsidR="000E23FD">
        <w:rPr>
          <w:rFonts w:ascii="Times New Roman" w:hAnsi="Times New Roman" w:cs="Times New Roman"/>
        </w:rPr>
        <w:t>Быстрян</w:t>
      </w:r>
      <w:r w:rsidR="0054534B" w:rsidRPr="005B5817">
        <w:rPr>
          <w:rFonts w:ascii="Times New Roman" w:hAnsi="Times New Roman" w:cs="Times New Roman"/>
        </w:rPr>
        <w:t>ского сельсовета</w:t>
      </w:r>
      <w:r w:rsidR="00916F77" w:rsidRPr="005B5817">
        <w:rPr>
          <w:rFonts w:ascii="Times New Roman" w:hAnsi="Times New Roman" w:cs="Times New Roman"/>
        </w:rPr>
        <w:t xml:space="preserve"> Красногорского района Алтайского края</w:t>
      </w:r>
      <w:r w:rsidR="005B5817" w:rsidRPr="005B5817">
        <w:rPr>
          <w:rFonts w:ascii="Times New Roman" w:hAnsi="Times New Roman" w:cs="Times New Roman"/>
        </w:rPr>
        <w:t xml:space="preserve">, Совет депутатов </w:t>
      </w:r>
      <w:r w:rsidR="000E23FD">
        <w:rPr>
          <w:rFonts w:ascii="Times New Roman" w:hAnsi="Times New Roman" w:cs="Times New Roman"/>
        </w:rPr>
        <w:t>Быстрян</w:t>
      </w:r>
      <w:r w:rsidR="005B5817" w:rsidRPr="005B5817">
        <w:rPr>
          <w:rFonts w:ascii="Times New Roman" w:hAnsi="Times New Roman" w:cs="Times New Roman"/>
        </w:rPr>
        <w:t>ского сельсовета Красногорского района Алтайского края.</w:t>
      </w:r>
    </w:p>
    <w:p w:rsidR="0054534B" w:rsidRPr="007572DB" w:rsidRDefault="00BD0A75" w:rsidP="00916F77">
      <w:pPr>
        <w:ind w:left="-142" w:firstLine="0"/>
        <w:rPr>
          <w:rFonts w:ascii="Times New Roman" w:hAnsi="Times New Roman" w:cs="Times New Roman"/>
        </w:rPr>
      </w:pPr>
      <w:r w:rsidRPr="007572DB">
        <w:rPr>
          <w:rFonts w:ascii="Times New Roman" w:hAnsi="Times New Roman" w:cs="Times New Roman"/>
        </w:rPr>
        <w:t>Адрес издателя</w:t>
      </w:r>
      <w:r w:rsidR="00EE5166" w:rsidRPr="007572DB">
        <w:rPr>
          <w:rFonts w:ascii="Times New Roman" w:hAnsi="Times New Roman" w:cs="Times New Roman"/>
        </w:rPr>
        <w:t>:</w:t>
      </w:r>
      <w:r w:rsidRPr="007572DB">
        <w:rPr>
          <w:rFonts w:ascii="Times New Roman" w:hAnsi="Times New Roman" w:cs="Times New Roman"/>
        </w:rPr>
        <w:t xml:space="preserve"> </w:t>
      </w:r>
      <w:r w:rsidR="0054534B" w:rsidRPr="007572DB">
        <w:rPr>
          <w:rFonts w:ascii="Times New Roman" w:hAnsi="Times New Roman" w:cs="Times New Roman"/>
        </w:rPr>
        <w:t>6595</w:t>
      </w:r>
      <w:r w:rsidR="000E23FD">
        <w:rPr>
          <w:rFonts w:ascii="Times New Roman" w:hAnsi="Times New Roman" w:cs="Times New Roman"/>
        </w:rPr>
        <w:t>11</w:t>
      </w:r>
      <w:r w:rsidR="0054534B" w:rsidRPr="007572DB">
        <w:rPr>
          <w:rFonts w:ascii="Times New Roman" w:hAnsi="Times New Roman" w:cs="Times New Roman"/>
        </w:rPr>
        <w:t xml:space="preserve">, </w:t>
      </w:r>
      <w:r w:rsidR="000E23FD" w:rsidRPr="007572DB">
        <w:rPr>
          <w:rFonts w:ascii="Times New Roman" w:hAnsi="Times New Roman" w:cs="Times New Roman"/>
        </w:rPr>
        <w:t xml:space="preserve">ул. </w:t>
      </w:r>
      <w:r w:rsidR="000E23FD">
        <w:rPr>
          <w:rFonts w:ascii="Times New Roman" w:hAnsi="Times New Roman" w:cs="Times New Roman"/>
        </w:rPr>
        <w:t>Победы</w:t>
      </w:r>
      <w:r w:rsidR="000E23FD" w:rsidRPr="007572DB">
        <w:rPr>
          <w:rFonts w:ascii="Times New Roman" w:hAnsi="Times New Roman" w:cs="Times New Roman"/>
        </w:rPr>
        <w:t xml:space="preserve">, </w:t>
      </w:r>
      <w:r w:rsidR="000E23FD">
        <w:rPr>
          <w:rFonts w:ascii="Times New Roman" w:hAnsi="Times New Roman" w:cs="Times New Roman"/>
        </w:rPr>
        <w:t xml:space="preserve">д. 19, </w:t>
      </w:r>
      <w:r w:rsidR="0054534B" w:rsidRPr="007572DB">
        <w:rPr>
          <w:rFonts w:ascii="Times New Roman" w:hAnsi="Times New Roman" w:cs="Times New Roman"/>
        </w:rPr>
        <w:t xml:space="preserve">с. </w:t>
      </w:r>
      <w:r w:rsidR="000E23FD">
        <w:rPr>
          <w:rFonts w:ascii="Times New Roman" w:hAnsi="Times New Roman" w:cs="Times New Roman"/>
        </w:rPr>
        <w:t>Быстрянка,</w:t>
      </w:r>
      <w:r w:rsidR="007E441C" w:rsidRPr="007572DB">
        <w:rPr>
          <w:rFonts w:ascii="Times New Roman" w:hAnsi="Times New Roman" w:cs="Times New Roman"/>
        </w:rPr>
        <w:t xml:space="preserve"> Красно</w:t>
      </w:r>
      <w:r w:rsidR="000E23FD">
        <w:rPr>
          <w:rFonts w:ascii="Times New Roman" w:hAnsi="Times New Roman" w:cs="Times New Roman"/>
        </w:rPr>
        <w:t>горского района Алтайского края</w:t>
      </w:r>
      <w:r w:rsidR="007E441C" w:rsidRPr="007572DB">
        <w:rPr>
          <w:rFonts w:ascii="Times New Roman" w:hAnsi="Times New Roman" w:cs="Times New Roman"/>
        </w:rPr>
        <w:t>.</w:t>
      </w:r>
    </w:p>
    <w:p w:rsidR="00EE5166" w:rsidRPr="007572DB" w:rsidRDefault="00EE5166" w:rsidP="00EE5166">
      <w:pPr>
        <w:ind w:left="-142" w:firstLine="0"/>
        <w:rPr>
          <w:rFonts w:ascii="Times New Roman" w:hAnsi="Times New Roman" w:cs="Times New Roman"/>
        </w:rPr>
      </w:pPr>
      <w:r w:rsidRPr="007572DB">
        <w:rPr>
          <w:rFonts w:ascii="Times New Roman" w:hAnsi="Times New Roman" w:cs="Times New Roman"/>
        </w:rPr>
        <w:t>Сдано в печать:</w:t>
      </w:r>
      <w:r w:rsidR="00680E37">
        <w:rPr>
          <w:rFonts w:ascii="Times New Roman" w:hAnsi="Times New Roman" w:cs="Times New Roman"/>
        </w:rPr>
        <w:t xml:space="preserve"> </w:t>
      </w:r>
      <w:r w:rsidR="00596CC9">
        <w:rPr>
          <w:rFonts w:ascii="Times New Roman" w:hAnsi="Times New Roman" w:cs="Times New Roman"/>
        </w:rPr>
        <w:t>29 февраля</w:t>
      </w:r>
      <w:r w:rsidR="00A611AC">
        <w:rPr>
          <w:rFonts w:ascii="Times New Roman" w:hAnsi="Times New Roman" w:cs="Times New Roman"/>
        </w:rPr>
        <w:t xml:space="preserve"> </w:t>
      </w:r>
      <w:r w:rsidRPr="00D94A6A">
        <w:rPr>
          <w:rFonts w:ascii="Times New Roman" w:hAnsi="Times New Roman" w:cs="Times New Roman"/>
        </w:rPr>
        <w:t>202</w:t>
      </w:r>
      <w:r w:rsidR="005A3A38">
        <w:rPr>
          <w:rFonts w:ascii="Times New Roman" w:hAnsi="Times New Roman" w:cs="Times New Roman"/>
        </w:rPr>
        <w:t>4</w:t>
      </w:r>
      <w:r w:rsidRPr="00D94A6A">
        <w:rPr>
          <w:rFonts w:ascii="Times New Roman" w:hAnsi="Times New Roman" w:cs="Times New Roman"/>
        </w:rPr>
        <w:t xml:space="preserve"> года.</w:t>
      </w:r>
      <w:r w:rsidRPr="007572DB">
        <w:rPr>
          <w:rFonts w:ascii="Times New Roman" w:hAnsi="Times New Roman" w:cs="Times New Roman"/>
        </w:rPr>
        <w:t xml:space="preserve"> Отпечатано в Администрации </w:t>
      </w:r>
      <w:r w:rsidR="000E23FD">
        <w:rPr>
          <w:rFonts w:ascii="Times New Roman" w:hAnsi="Times New Roman" w:cs="Times New Roman"/>
        </w:rPr>
        <w:t>Быстрян</w:t>
      </w:r>
      <w:r w:rsidR="007E441C" w:rsidRPr="007572DB">
        <w:rPr>
          <w:rFonts w:ascii="Times New Roman" w:hAnsi="Times New Roman" w:cs="Times New Roman"/>
        </w:rPr>
        <w:t xml:space="preserve">ского сельсовета </w:t>
      </w:r>
      <w:r w:rsidRPr="007572DB">
        <w:rPr>
          <w:rFonts w:ascii="Times New Roman" w:hAnsi="Times New Roman" w:cs="Times New Roman"/>
        </w:rPr>
        <w:t>Красногорского района</w:t>
      </w:r>
      <w:r w:rsidR="007E441C" w:rsidRPr="007572DB">
        <w:rPr>
          <w:rFonts w:ascii="Times New Roman" w:hAnsi="Times New Roman" w:cs="Times New Roman"/>
        </w:rPr>
        <w:t xml:space="preserve"> Алтайского края</w:t>
      </w:r>
      <w:r w:rsidRPr="007572DB">
        <w:rPr>
          <w:rFonts w:ascii="Times New Roman" w:hAnsi="Times New Roman" w:cs="Times New Roman"/>
        </w:rPr>
        <w:t xml:space="preserve">. </w:t>
      </w:r>
    </w:p>
    <w:p w:rsidR="007E441C" w:rsidRPr="00916F77" w:rsidRDefault="00EE5166" w:rsidP="00916F77">
      <w:pPr>
        <w:ind w:left="-142" w:firstLine="0"/>
        <w:rPr>
          <w:rFonts w:ascii="Times New Roman" w:hAnsi="Times New Roman" w:cs="Times New Roman"/>
        </w:rPr>
      </w:pPr>
      <w:r w:rsidRPr="00916F77">
        <w:rPr>
          <w:rFonts w:ascii="Times New Roman" w:hAnsi="Times New Roman" w:cs="Times New Roman"/>
        </w:rPr>
        <w:t xml:space="preserve">Адрес типографии: </w:t>
      </w:r>
      <w:r w:rsidR="000E23FD" w:rsidRPr="007572DB">
        <w:rPr>
          <w:rFonts w:ascii="Times New Roman" w:hAnsi="Times New Roman" w:cs="Times New Roman"/>
        </w:rPr>
        <w:t>6595</w:t>
      </w:r>
      <w:r w:rsidR="000E23FD">
        <w:rPr>
          <w:rFonts w:ascii="Times New Roman" w:hAnsi="Times New Roman" w:cs="Times New Roman"/>
        </w:rPr>
        <w:t>11</w:t>
      </w:r>
      <w:r w:rsidR="000E23FD" w:rsidRPr="007572DB">
        <w:rPr>
          <w:rFonts w:ascii="Times New Roman" w:hAnsi="Times New Roman" w:cs="Times New Roman"/>
        </w:rPr>
        <w:t xml:space="preserve">, ул. </w:t>
      </w:r>
      <w:r w:rsidR="000E23FD">
        <w:rPr>
          <w:rFonts w:ascii="Times New Roman" w:hAnsi="Times New Roman" w:cs="Times New Roman"/>
        </w:rPr>
        <w:t>Победы</w:t>
      </w:r>
      <w:r w:rsidR="000E23FD" w:rsidRPr="007572DB">
        <w:rPr>
          <w:rFonts w:ascii="Times New Roman" w:hAnsi="Times New Roman" w:cs="Times New Roman"/>
        </w:rPr>
        <w:t xml:space="preserve">, </w:t>
      </w:r>
      <w:r w:rsidR="000E23FD">
        <w:rPr>
          <w:rFonts w:ascii="Times New Roman" w:hAnsi="Times New Roman" w:cs="Times New Roman"/>
        </w:rPr>
        <w:t xml:space="preserve">д. 19, </w:t>
      </w:r>
      <w:r w:rsidR="000E23FD" w:rsidRPr="007572DB">
        <w:rPr>
          <w:rFonts w:ascii="Times New Roman" w:hAnsi="Times New Roman" w:cs="Times New Roman"/>
        </w:rPr>
        <w:t xml:space="preserve">с. </w:t>
      </w:r>
      <w:r w:rsidR="000E23FD">
        <w:rPr>
          <w:rFonts w:ascii="Times New Roman" w:hAnsi="Times New Roman" w:cs="Times New Roman"/>
        </w:rPr>
        <w:t>Быстрянка,</w:t>
      </w:r>
      <w:r w:rsidR="000E23FD" w:rsidRPr="007572DB">
        <w:rPr>
          <w:rFonts w:ascii="Times New Roman" w:hAnsi="Times New Roman" w:cs="Times New Roman"/>
        </w:rPr>
        <w:t xml:space="preserve"> Красно</w:t>
      </w:r>
      <w:r w:rsidR="000E23FD">
        <w:rPr>
          <w:rFonts w:ascii="Times New Roman" w:hAnsi="Times New Roman" w:cs="Times New Roman"/>
        </w:rPr>
        <w:t>горского района Алтайского края</w:t>
      </w:r>
      <w:r w:rsidR="007E441C" w:rsidRPr="00916F77">
        <w:rPr>
          <w:rFonts w:ascii="Times New Roman" w:hAnsi="Times New Roman" w:cs="Times New Roman"/>
        </w:rPr>
        <w:t>.</w:t>
      </w:r>
    </w:p>
    <w:p w:rsidR="00EE5166" w:rsidRPr="00916F77" w:rsidRDefault="00EE5166" w:rsidP="00EE5166">
      <w:pPr>
        <w:ind w:left="-142" w:firstLine="0"/>
        <w:rPr>
          <w:rFonts w:ascii="Times New Roman" w:hAnsi="Times New Roman" w:cs="Times New Roman"/>
        </w:rPr>
      </w:pPr>
      <w:r w:rsidRPr="00916F77">
        <w:rPr>
          <w:rFonts w:ascii="Times New Roman" w:hAnsi="Times New Roman" w:cs="Times New Roman"/>
        </w:rPr>
        <w:t>Распространяется бесплатно.</w:t>
      </w:r>
    </w:p>
    <w:p w:rsidR="00EE5166" w:rsidRPr="00916F77" w:rsidRDefault="00EE5166" w:rsidP="00EE5166">
      <w:pPr>
        <w:ind w:left="-142" w:firstLine="0"/>
        <w:rPr>
          <w:rFonts w:ascii="Times New Roman" w:hAnsi="Times New Roman" w:cs="Times New Roman"/>
        </w:rPr>
      </w:pPr>
      <w:r w:rsidRPr="00916F77">
        <w:rPr>
          <w:rFonts w:ascii="Times New Roman" w:hAnsi="Times New Roman" w:cs="Times New Roman"/>
        </w:rPr>
        <w:t>Тираж – 3 экземпляра.</w:t>
      </w:r>
    </w:p>
    <w:p w:rsidR="00EE5166" w:rsidRPr="00194E88" w:rsidRDefault="00194E88" w:rsidP="00EE5166">
      <w:pPr>
        <w:ind w:firstLine="0"/>
        <w:rPr>
          <w:rFonts w:ascii="Times New Roman" w:hAnsi="Times New Roman" w:cs="Times New Roman"/>
          <w:sz w:val="16"/>
          <w:szCs w:val="16"/>
        </w:rPr>
      </w:pPr>
      <w:r>
        <w:rPr>
          <w:rFonts w:ascii="Times New Roman" w:hAnsi="Times New Roman" w:cs="Times New Roman"/>
          <w:sz w:val="16"/>
          <w:szCs w:val="16"/>
        </w:rPr>
        <w:t xml:space="preserve">                                                                                  </w:t>
      </w:r>
    </w:p>
    <w:p w:rsidR="00EE5166" w:rsidRDefault="00EE5166" w:rsidP="00EE5166">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EE5166" w:rsidRPr="00194E88" w:rsidRDefault="00EE5166" w:rsidP="00EE5166">
      <w:pPr>
        <w:ind w:firstLine="0"/>
        <w:jc w:val="center"/>
        <w:rPr>
          <w:rFonts w:ascii="Times New Roman" w:hAnsi="Times New Roman" w:cs="Times New Roman"/>
          <w:sz w:val="16"/>
          <w:szCs w:val="16"/>
        </w:rPr>
      </w:pPr>
    </w:p>
    <w:p w:rsidR="007E441C" w:rsidRPr="007E441C" w:rsidRDefault="00EE5166" w:rsidP="00194E88">
      <w:pPr>
        <w:ind w:left="-142" w:firstLine="0"/>
        <w:jc w:val="center"/>
        <w:rPr>
          <w:rFonts w:ascii="Times New Roman" w:hAnsi="Times New Roman" w:cs="Times New Roman"/>
        </w:rPr>
      </w:pPr>
      <w:r>
        <w:rPr>
          <w:rFonts w:ascii="Times New Roman" w:hAnsi="Times New Roman" w:cs="Times New Roman"/>
          <w:sz w:val="24"/>
          <w:szCs w:val="24"/>
        </w:rPr>
        <w:t xml:space="preserve">Решения </w:t>
      </w:r>
      <w:r w:rsidR="007E441C" w:rsidRPr="007E441C">
        <w:rPr>
          <w:rFonts w:ascii="Times New Roman" w:hAnsi="Times New Roman" w:cs="Times New Roman"/>
          <w:sz w:val="24"/>
          <w:szCs w:val="24"/>
        </w:rPr>
        <w:t xml:space="preserve">Совета депутатов </w:t>
      </w:r>
      <w:r w:rsidR="000E23FD">
        <w:rPr>
          <w:rFonts w:ascii="Times New Roman" w:hAnsi="Times New Roman" w:cs="Times New Roman"/>
          <w:sz w:val="24"/>
          <w:szCs w:val="24"/>
        </w:rPr>
        <w:t>Быстрян</w:t>
      </w:r>
      <w:r w:rsidR="007E441C" w:rsidRPr="007E441C">
        <w:rPr>
          <w:rFonts w:ascii="Times New Roman" w:hAnsi="Times New Roman" w:cs="Times New Roman"/>
          <w:sz w:val="24"/>
          <w:szCs w:val="24"/>
        </w:rPr>
        <w:t>ского сельсовета Красногорского района Алтайского края</w:t>
      </w:r>
    </w:p>
    <w:p w:rsidR="00EE5166" w:rsidRPr="00194E88" w:rsidRDefault="00EE5166" w:rsidP="00EE5166">
      <w:pPr>
        <w:ind w:left="-142" w:firstLine="0"/>
        <w:jc w:val="left"/>
        <w:rPr>
          <w:rFonts w:ascii="Times New Roman" w:hAnsi="Times New Roman" w:cs="Times New Roman"/>
          <w:sz w:val="16"/>
          <w:szCs w:val="16"/>
        </w:rPr>
      </w:pPr>
    </w:p>
    <w:tbl>
      <w:tblPr>
        <w:tblStyle w:val="a3"/>
        <w:tblW w:w="0" w:type="auto"/>
        <w:tblLook w:val="04A0" w:firstRow="1" w:lastRow="0" w:firstColumn="1" w:lastColumn="0" w:noHBand="0" w:noVBand="1"/>
      </w:tblPr>
      <w:tblGrid>
        <w:gridCol w:w="668"/>
        <w:gridCol w:w="8574"/>
        <w:gridCol w:w="671"/>
      </w:tblGrid>
      <w:tr w:rsidR="00EE5166" w:rsidRPr="00447636" w:rsidTr="007C3F81">
        <w:tc>
          <w:tcPr>
            <w:tcW w:w="668" w:type="dxa"/>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574" w:type="dxa"/>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671" w:type="dxa"/>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7C3F81" w:rsidRPr="00447636" w:rsidTr="007C3F81">
        <w:tc>
          <w:tcPr>
            <w:tcW w:w="668" w:type="dxa"/>
          </w:tcPr>
          <w:p w:rsidR="007C3F81" w:rsidRPr="00447636" w:rsidRDefault="007C3F81" w:rsidP="007C3F81">
            <w:pPr>
              <w:ind w:firstLine="0"/>
              <w:jc w:val="center"/>
              <w:rPr>
                <w:rFonts w:ascii="Times New Roman" w:hAnsi="Times New Roman" w:cs="Times New Roman"/>
                <w:sz w:val="24"/>
                <w:szCs w:val="24"/>
              </w:rPr>
            </w:pPr>
          </w:p>
        </w:tc>
        <w:tc>
          <w:tcPr>
            <w:tcW w:w="8574" w:type="dxa"/>
          </w:tcPr>
          <w:p w:rsidR="007C3F81" w:rsidRPr="00194E88" w:rsidRDefault="007C3F81" w:rsidP="007C3F81">
            <w:pPr>
              <w:pStyle w:val="2"/>
              <w:jc w:val="both"/>
              <w:rPr>
                <w:b w:val="0"/>
                <w:bCs w:val="0"/>
              </w:rPr>
            </w:pPr>
          </w:p>
        </w:tc>
        <w:tc>
          <w:tcPr>
            <w:tcW w:w="671" w:type="dxa"/>
          </w:tcPr>
          <w:p w:rsidR="007C3F81" w:rsidRPr="00447636" w:rsidRDefault="007C3F81" w:rsidP="007C3F81">
            <w:pPr>
              <w:ind w:firstLine="0"/>
              <w:jc w:val="center"/>
              <w:rPr>
                <w:rFonts w:ascii="Times New Roman" w:hAnsi="Times New Roman" w:cs="Times New Roman"/>
                <w:sz w:val="24"/>
                <w:szCs w:val="24"/>
              </w:rPr>
            </w:pPr>
          </w:p>
        </w:tc>
      </w:tr>
    </w:tbl>
    <w:p w:rsidR="008A2B47" w:rsidRPr="00447636" w:rsidRDefault="008A2B47" w:rsidP="008A2B47">
      <w:pPr>
        <w:ind w:left="-142" w:firstLine="0"/>
        <w:jc w:val="left"/>
        <w:rPr>
          <w:rFonts w:ascii="Times New Roman" w:hAnsi="Times New Roman" w:cs="Times New Roman"/>
          <w:sz w:val="24"/>
          <w:szCs w:val="24"/>
        </w:rPr>
      </w:pPr>
    </w:p>
    <w:p w:rsidR="00EE5166" w:rsidRDefault="00EE5166" w:rsidP="00194E88">
      <w:pPr>
        <w:ind w:left="-284" w:firstLine="0"/>
        <w:jc w:val="center"/>
        <w:rPr>
          <w:rFonts w:ascii="Times New Roman" w:hAnsi="Times New Roman" w:cs="Times New Roman"/>
          <w:sz w:val="24"/>
          <w:szCs w:val="24"/>
        </w:rPr>
      </w:pPr>
      <w:r w:rsidRPr="00447636">
        <w:rPr>
          <w:rFonts w:ascii="Times New Roman" w:hAnsi="Times New Roman" w:cs="Times New Roman"/>
          <w:sz w:val="24"/>
          <w:szCs w:val="24"/>
        </w:rPr>
        <w:t>Постановления</w:t>
      </w:r>
      <w:r w:rsidR="00194E88">
        <w:rPr>
          <w:rFonts w:ascii="Times New Roman" w:hAnsi="Times New Roman" w:cs="Times New Roman"/>
          <w:sz w:val="24"/>
          <w:szCs w:val="24"/>
        </w:rPr>
        <w:t xml:space="preserve"> А</w:t>
      </w:r>
      <w:r w:rsidRPr="00447636">
        <w:rPr>
          <w:rFonts w:ascii="Times New Roman" w:hAnsi="Times New Roman" w:cs="Times New Roman"/>
          <w:sz w:val="24"/>
          <w:szCs w:val="24"/>
        </w:rPr>
        <w:t xml:space="preserve">дминистрации </w:t>
      </w:r>
      <w:r w:rsidR="000E23FD">
        <w:rPr>
          <w:rFonts w:ascii="Times New Roman" w:hAnsi="Times New Roman" w:cs="Times New Roman"/>
          <w:sz w:val="24"/>
          <w:szCs w:val="24"/>
        </w:rPr>
        <w:t>Быстрян</w:t>
      </w:r>
      <w:r w:rsidR="00916F77" w:rsidRPr="00447636">
        <w:rPr>
          <w:rFonts w:ascii="Times New Roman" w:hAnsi="Times New Roman" w:cs="Times New Roman"/>
          <w:sz w:val="24"/>
          <w:szCs w:val="24"/>
        </w:rPr>
        <w:t>ского сельсовета Красногорского</w:t>
      </w:r>
      <w:r w:rsidRPr="00447636">
        <w:rPr>
          <w:rFonts w:ascii="Times New Roman" w:hAnsi="Times New Roman" w:cs="Times New Roman"/>
          <w:sz w:val="24"/>
          <w:szCs w:val="24"/>
        </w:rPr>
        <w:t xml:space="preserve"> района Алтайского края</w:t>
      </w:r>
    </w:p>
    <w:p w:rsidR="00325AC9" w:rsidRPr="00447636" w:rsidRDefault="00325AC9" w:rsidP="008A2B47">
      <w:pPr>
        <w:ind w:left="-142" w:firstLine="0"/>
        <w:jc w:val="left"/>
        <w:rPr>
          <w:rFonts w:ascii="Times New Roman" w:hAnsi="Times New Roman" w:cs="Times New Roman"/>
          <w:sz w:val="24"/>
          <w:szCs w:val="24"/>
        </w:rPr>
      </w:pPr>
    </w:p>
    <w:tbl>
      <w:tblPr>
        <w:tblStyle w:val="a3"/>
        <w:tblW w:w="9884" w:type="dxa"/>
        <w:tblInd w:w="-34" w:type="dxa"/>
        <w:tblLook w:val="04A0" w:firstRow="1" w:lastRow="0" w:firstColumn="1" w:lastColumn="0" w:noHBand="0" w:noVBand="1"/>
      </w:tblPr>
      <w:tblGrid>
        <w:gridCol w:w="709"/>
        <w:gridCol w:w="8534"/>
        <w:gridCol w:w="641"/>
      </w:tblGrid>
      <w:tr w:rsidR="008A2B47" w:rsidRPr="00447636" w:rsidTr="009E0D98">
        <w:tc>
          <w:tcPr>
            <w:tcW w:w="709" w:type="dxa"/>
            <w:vAlign w:val="center"/>
          </w:tcPr>
          <w:p w:rsidR="008A2B47" w:rsidRPr="00447636" w:rsidRDefault="008A2B47" w:rsidP="001A2243">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534" w:type="dxa"/>
            <w:vAlign w:val="center"/>
          </w:tcPr>
          <w:p w:rsidR="008A2B47" w:rsidRPr="00447636" w:rsidRDefault="008A2B47" w:rsidP="001A2243">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641" w:type="dxa"/>
            <w:vAlign w:val="center"/>
          </w:tcPr>
          <w:p w:rsidR="008A2B47" w:rsidRPr="00447636" w:rsidRDefault="008A2B47" w:rsidP="001A2243">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8A2B47" w:rsidRPr="00447636" w:rsidTr="009E0D98">
        <w:tc>
          <w:tcPr>
            <w:tcW w:w="709" w:type="dxa"/>
            <w:vAlign w:val="center"/>
          </w:tcPr>
          <w:p w:rsidR="008A2B47" w:rsidRPr="00447636" w:rsidRDefault="00E85825" w:rsidP="008A2B47">
            <w:pPr>
              <w:ind w:firstLine="0"/>
              <w:jc w:val="center"/>
              <w:rPr>
                <w:rFonts w:ascii="Times New Roman" w:hAnsi="Times New Roman" w:cs="Times New Roman"/>
                <w:sz w:val="24"/>
                <w:szCs w:val="24"/>
              </w:rPr>
            </w:pPr>
            <w:r>
              <w:rPr>
                <w:rFonts w:ascii="Times New Roman" w:hAnsi="Times New Roman" w:cs="Times New Roman"/>
                <w:sz w:val="24"/>
                <w:szCs w:val="24"/>
              </w:rPr>
              <w:t>1</w:t>
            </w:r>
            <w:r w:rsidR="00325AC9">
              <w:rPr>
                <w:rFonts w:ascii="Times New Roman" w:hAnsi="Times New Roman" w:cs="Times New Roman"/>
                <w:sz w:val="24"/>
                <w:szCs w:val="24"/>
              </w:rPr>
              <w:t>.</w:t>
            </w:r>
          </w:p>
        </w:tc>
        <w:tc>
          <w:tcPr>
            <w:tcW w:w="8534" w:type="dxa"/>
          </w:tcPr>
          <w:p w:rsidR="008A2B47" w:rsidRPr="009E0D98" w:rsidRDefault="00596CC9" w:rsidP="009E0D98">
            <w:pPr>
              <w:pStyle w:val="a4"/>
              <w:tabs>
                <w:tab w:val="left" w:pos="4678"/>
              </w:tabs>
              <w:spacing w:before="0" w:beforeAutospacing="0" w:after="0" w:afterAutospacing="0" w:line="240" w:lineRule="exact"/>
              <w:jc w:val="both"/>
            </w:pPr>
            <w:r w:rsidRPr="009E0D98">
              <w:t>6</w:t>
            </w:r>
            <w:r w:rsidR="003841DD" w:rsidRPr="009E0D98">
              <w:t xml:space="preserve"> </w:t>
            </w:r>
            <w:r w:rsidR="00325AC9" w:rsidRPr="009E0D98">
              <w:t xml:space="preserve">от </w:t>
            </w:r>
            <w:r w:rsidR="003D3EEB" w:rsidRPr="009E0D98">
              <w:t>1</w:t>
            </w:r>
            <w:r w:rsidR="009E0D98">
              <w:t>6</w:t>
            </w:r>
            <w:r w:rsidR="00325AC9" w:rsidRPr="009E0D98">
              <w:t>.0</w:t>
            </w:r>
            <w:r w:rsidR="009E0D98">
              <w:t>2</w:t>
            </w:r>
            <w:r w:rsidR="00325AC9" w:rsidRPr="009E0D98">
              <w:t>.202</w:t>
            </w:r>
            <w:r w:rsidR="005A3A38" w:rsidRPr="009E0D98">
              <w:t>4</w:t>
            </w:r>
            <w:r w:rsidR="00325AC9" w:rsidRPr="009E0D98">
              <w:t xml:space="preserve"> </w:t>
            </w:r>
            <w:r w:rsidR="003841DD" w:rsidRPr="009E0D98">
              <w:t>«</w:t>
            </w:r>
            <w:r w:rsidR="009E0D98" w:rsidRPr="009E0D98">
              <w:rPr>
                <w:bCs/>
                <w:color w:val="000000"/>
              </w:rPr>
              <w:t>Об определении мест, предназначенных для выпаса сельскохозяйственных животных на территории Быстрянского сельсовета Красногорского района Алтайского края</w:t>
            </w:r>
            <w:r w:rsidR="003841DD" w:rsidRPr="009E0D98">
              <w:t>»</w:t>
            </w:r>
          </w:p>
        </w:tc>
        <w:tc>
          <w:tcPr>
            <w:tcW w:w="641" w:type="dxa"/>
          </w:tcPr>
          <w:p w:rsidR="008A2B47" w:rsidRPr="00447636" w:rsidRDefault="00596CC9" w:rsidP="00104C3D">
            <w:pPr>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F346EC" w:rsidRPr="00447636" w:rsidTr="009E0D98">
        <w:tc>
          <w:tcPr>
            <w:tcW w:w="709" w:type="dxa"/>
            <w:vAlign w:val="center"/>
          </w:tcPr>
          <w:p w:rsidR="00F346EC" w:rsidRDefault="00F346EC" w:rsidP="00F346EC">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534" w:type="dxa"/>
          </w:tcPr>
          <w:p w:rsidR="00F346EC" w:rsidRPr="009E0D98" w:rsidRDefault="00F346EC" w:rsidP="00F346EC">
            <w:pPr>
              <w:pStyle w:val="a4"/>
              <w:tabs>
                <w:tab w:val="left" w:pos="4678"/>
              </w:tabs>
              <w:spacing w:before="0" w:beforeAutospacing="0" w:after="0" w:afterAutospacing="0" w:line="240" w:lineRule="exact"/>
              <w:jc w:val="both"/>
            </w:pPr>
            <w:r>
              <w:t>7</w:t>
            </w:r>
            <w:r w:rsidRPr="009E0D98">
              <w:t xml:space="preserve"> от </w:t>
            </w:r>
            <w:r>
              <w:t>20</w:t>
            </w:r>
            <w:r w:rsidRPr="009E0D98">
              <w:t>.0</w:t>
            </w:r>
            <w:r>
              <w:t>2</w:t>
            </w:r>
            <w:r w:rsidRPr="009E0D98">
              <w:t>.2024 «</w:t>
            </w:r>
            <w:r w:rsidRPr="000A2B53">
              <w:t>О создании штаба оповещения и пункта сбора муниципального образования для оповещения, сбора и отправки граждан, подлежащих призыву на военную службу по мобилизации и поставщиков техники</w:t>
            </w:r>
            <w:r w:rsidRPr="009E0D98">
              <w:t>»</w:t>
            </w:r>
          </w:p>
        </w:tc>
        <w:tc>
          <w:tcPr>
            <w:tcW w:w="641" w:type="dxa"/>
          </w:tcPr>
          <w:p w:rsidR="00F346EC" w:rsidRDefault="001E78E9" w:rsidP="00F346EC">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F346EC" w:rsidRPr="00447636" w:rsidTr="009E0D98">
        <w:tc>
          <w:tcPr>
            <w:tcW w:w="709" w:type="dxa"/>
            <w:vAlign w:val="center"/>
          </w:tcPr>
          <w:p w:rsidR="00F346EC" w:rsidRDefault="00F346EC" w:rsidP="00F346EC">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534" w:type="dxa"/>
          </w:tcPr>
          <w:p w:rsidR="00F346EC" w:rsidRPr="009E0D98" w:rsidRDefault="00F346EC" w:rsidP="00F346EC">
            <w:pPr>
              <w:pStyle w:val="a4"/>
              <w:tabs>
                <w:tab w:val="left" w:pos="4678"/>
              </w:tabs>
              <w:spacing w:before="0" w:beforeAutospacing="0" w:after="0" w:afterAutospacing="0" w:line="240" w:lineRule="exact"/>
              <w:jc w:val="both"/>
            </w:pPr>
            <w:r>
              <w:t>8</w:t>
            </w:r>
            <w:r w:rsidRPr="009E0D98">
              <w:t xml:space="preserve"> от </w:t>
            </w:r>
            <w:r>
              <w:t>20</w:t>
            </w:r>
            <w:r w:rsidRPr="009E0D98">
              <w:t>.0</w:t>
            </w:r>
            <w:r>
              <w:t>2</w:t>
            </w:r>
            <w:r w:rsidRPr="009E0D98">
              <w:t>.2024 «</w:t>
            </w:r>
            <w:r w:rsidRPr="000A2B53">
              <w:t>О назначении сотрудников в состав администрации штаба оповещения и пункта сбора муниципального образования</w:t>
            </w:r>
            <w:r w:rsidRPr="009E0D98">
              <w:t>»</w:t>
            </w:r>
          </w:p>
        </w:tc>
        <w:tc>
          <w:tcPr>
            <w:tcW w:w="641" w:type="dxa"/>
          </w:tcPr>
          <w:p w:rsidR="00F346EC" w:rsidRDefault="001E78E9" w:rsidP="00F346EC">
            <w:pPr>
              <w:ind w:firstLine="0"/>
              <w:jc w:val="center"/>
              <w:rPr>
                <w:rFonts w:ascii="Times New Roman" w:hAnsi="Times New Roman" w:cs="Times New Roman"/>
                <w:sz w:val="24"/>
                <w:szCs w:val="24"/>
              </w:rPr>
            </w:pPr>
            <w:r>
              <w:rPr>
                <w:rFonts w:ascii="Times New Roman" w:hAnsi="Times New Roman" w:cs="Times New Roman"/>
                <w:sz w:val="24"/>
                <w:szCs w:val="24"/>
              </w:rPr>
              <w:t>3</w:t>
            </w:r>
            <w:bookmarkStart w:id="0" w:name="_GoBack"/>
            <w:bookmarkEnd w:id="0"/>
          </w:p>
        </w:tc>
      </w:tr>
    </w:tbl>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F346EC" w:rsidRDefault="00F346EC"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A611AC" w:rsidRDefault="00D94A6A" w:rsidP="00104C3D">
      <w:pPr>
        <w:ind w:left="-142" w:firstLine="0"/>
        <w:jc w:val="center"/>
        <w:rPr>
          <w:rFonts w:ascii="Times New Roman" w:hAnsi="Times New Roman" w:cs="Times New Roman"/>
          <w:b/>
          <w:sz w:val="28"/>
          <w:szCs w:val="28"/>
        </w:rPr>
      </w:pPr>
      <w:r w:rsidRPr="00A611AC">
        <w:rPr>
          <w:rFonts w:ascii="Times New Roman" w:hAnsi="Times New Roman" w:cs="Times New Roman"/>
          <w:b/>
          <w:sz w:val="28"/>
          <w:szCs w:val="28"/>
        </w:rPr>
        <w:lastRenderedPageBreak/>
        <w:t xml:space="preserve">Решения Совета депутатов </w:t>
      </w:r>
      <w:r w:rsidR="0039261C" w:rsidRPr="00A611AC">
        <w:rPr>
          <w:rFonts w:ascii="Times New Roman" w:hAnsi="Times New Roman" w:cs="Times New Roman"/>
          <w:b/>
          <w:sz w:val="28"/>
          <w:szCs w:val="28"/>
        </w:rPr>
        <w:t>Быстрян</w:t>
      </w:r>
      <w:r w:rsidRPr="00A611AC">
        <w:rPr>
          <w:rFonts w:ascii="Times New Roman" w:hAnsi="Times New Roman" w:cs="Times New Roman"/>
          <w:b/>
          <w:sz w:val="28"/>
          <w:szCs w:val="28"/>
        </w:rPr>
        <w:t xml:space="preserve">ского сельсовета </w:t>
      </w:r>
    </w:p>
    <w:p w:rsidR="00D94A6A" w:rsidRPr="00A611AC" w:rsidRDefault="00D94A6A" w:rsidP="00104C3D">
      <w:pPr>
        <w:ind w:left="-142" w:firstLine="0"/>
        <w:jc w:val="center"/>
        <w:rPr>
          <w:rFonts w:ascii="Times New Roman" w:hAnsi="Times New Roman" w:cs="Times New Roman"/>
          <w:b/>
          <w:sz w:val="28"/>
          <w:szCs w:val="28"/>
        </w:rPr>
      </w:pPr>
      <w:r w:rsidRPr="00A611AC">
        <w:rPr>
          <w:rFonts w:ascii="Times New Roman" w:hAnsi="Times New Roman" w:cs="Times New Roman"/>
          <w:b/>
          <w:sz w:val="28"/>
          <w:szCs w:val="28"/>
        </w:rPr>
        <w:t>Красногорского района Алтайского края</w:t>
      </w:r>
    </w:p>
    <w:p w:rsidR="00D94A6A" w:rsidRPr="001E78E9" w:rsidRDefault="00D94A6A" w:rsidP="00104C3D">
      <w:pPr>
        <w:ind w:left="-142" w:firstLine="0"/>
        <w:jc w:val="center"/>
        <w:rPr>
          <w:rFonts w:ascii="Times New Roman" w:hAnsi="Times New Roman" w:cs="Times New Roman"/>
          <w:sz w:val="16"/>
          <w:szCs w:val="16"/>
        </w:rPr>
      </w:pPr>
    </w:p>
    <w:p w:rsidR="00D94A6A" w:rsidRPr="00A611AC" w:rsidRDefault="00A611AC" w:rsidP="00104C3D">
      <w:pPr>
        <w:ind w:firstLine="0"/>
        <w:jc w:val="center"/>
        <w:rPr>
          <w:rFonts w:ascii="Times New Roman" w:hAnsi="Times New Roman" w:cs="Times New Roman"/>
          <w:sz w:val="28"/>
          <w:szCs w:val="28"/>
        </w:rPr>
      </w:pPr>
      <w:r w:rsidRPr="00A611AC">
        <w:rPr>
          <w:rFonts w:ascii="Times New Roman" w:hAnsi="Times New Roman" w:cs="Times New Roman"/>
          <w:sz w:val="28"/>
          <w:szCs w:val="28"/>
        </w:rPr>
        <w:t>нет</w:t>
      </w:r>
    </w:p>
    <w:p w:rsidR="00104C3D" w:rsidRPr="001E78E9" w:rsidRDefault="00104C3D" w:rsidP="00104C3D">
      <w:pPr>
        <w:ind w:right="24"/>
        <w:jc w:val="center"/>
        <w:rPr>
          <w:rFonts w:ascii="Times New Roman" w:hAnsi="Times New Roman"/>
          <w:b/>
          <w:sz w:val="16"/>
          <w:szCs w:val="16"/>
        </w:rPr>
      </w:pPr>
    </w:p>
    <w:p w:rsidR="00D94A6A" w:rsidRPr="00104C3D" w:rsidRDefault="00D94A6A" w:rsidP="00D94A6A">
      <w:pPr>
        <w:ind w:left="-142" w:firstLine="0"/>
        <w:jc w:val="center"/>
        <w:rPr>
          <w:rFonts w:ascii="Times New Roman" w:hAnsi="Times New Roman" w:cs="Times New Roman"/>
          <w:b/>
          <w:sz w:val="28"/>
          <w:szCs w:val="28"/>
        </w:rPr>
      </w:pPr>
      <w:r w:rsidRPr="00104C3D">
        <w:rPr>
          <w:rFonts w:ascii="Times New Roman" w:hAnsi="Times New Roman" w:cs="Times New Roman"/>
          <w:b/>
          <w:sz w:val="28"/>
          <w:szCs w:val="28"/>
        </w:rPr>
        <w:t>Постановления Администрации</w:t>
      </w:r>
    </w:p>
    <w:p w:rsidR="00D070FB" w:rsidRPr="00104C3D" w:rsidRDefault="0039261C" w:rsidP="00D070FB">
      <w:pPr>
        <w:ind w:left="-142" w:firstLine="0"/>
        <w:jc w:val="center"/>
        <w:rPr>
          <w:rFonts w:ascii="Times New Roman" w:hAnsi="Times New Roman" w:cs="Times New Roman"/>
          <w:b/>
          <w:sz w:val="28"/>
          <w:szCs w:val="28"/>
        </w:rPr>
      </w:pPr>
      <w:r>
        <w:rPr>
          <w:rFonts w:ascii="Times New Roman" w:hAnsi="Times New Roman" w:cs="Times New Roman"/>
          <w:b/>
          <w:sz w:val="28"/>
          <w:szCs w:val="28"/>
        </w:rPr>
        <w:t>Быстрян</w:t>
      </w:r>
      <w:r w:rsidR="00D94A6A" w:rsidRPr="00104C3D">
        <w:rPr>
          <w:rFonts w:ascii="Times New Roman" w:hAnsi="Times New Roman" w:cs="Times New Roman"/>
          <w:b/>
          <w:sz w:val="28"/>
          <w:szCs w:val="28"/>
        </w:rPr>
        <w:t xml:space="preserve">ского сельсовета Красногорского </w:t>
      </w:r>
      <w:r w:rsidR="00D070FB" w:rsidRPr="00104C3D">
        <w:rPr>
          <w:rFonts w:ascii="Times New Roman" w:hAnsi="Times New Roman" w:cs="Times New Roman"/>
          <w:b/>
          <w:sz w:val="28"/>
          <w:szCs w:val="28"/>
        </w:rPr>
        <w:t>района Алтайского края</w:t>
      </w:r>
    </w:p>
    <w:p w:rsidR="003D3EEB" w:rsidRDefault="003D3EEB" w:rsidP="003D3EEB">
      <w:pPr>
        <w:tabs>
          <w:tab w:val="left" w:pos="1843"/>
        </w:tabs>
        <w:jc w:val="center"/>
        <w:rPr>
          <w:rFonts w:ascii="Times New Roman" w:hAnsi="Times New Roman" w:cs="Times New Roman"/>
          <w:sz w:val="28"/>
          <w:szCs w:val="28"/>
        </w:rPr>
      </w:pPr>
    </w:p>
    <w:p w:rsidR="009E0D98" w:rsidRPr="009E0D98" w:rsidRDefault="009E0D98" w:rsidP="009E0D98">
      <w:pPr>
        <w:pStyle w:val="a4"/>
        <w:spacing w:before="0" w:beforeAutospacing="0" w:after="0" w:afterAutospacing="0"/>
        <w:jc w:val="center"/>
        <w:rPr>
          <w:color w:val="000000"/>
        </w:rPr>
      </w:pPr>
      <w:r w:rsidRPr="009E0D98">
        <w:rPr>
          <w:bCs/>
          <w:color w:val="000000"/>
        </w:rPr>
        <w:t>АДМИНИСТРАЦИЯ БЫСТРЯНСКОГО СЕЛЬСОВЕТА</w:t>
      </w:r>
    </w:p>
    <w:p w:rsidR="009E0D98" w:rsidRPr="009E0D98" w:rsidRDefault="009E0D98" w:rsidP="009E0D98">
      <w:pPr>
        <w:pStyle w:val="a4"/>
        <w:spacing w:before="0" w:beforeAutospacing="0" w:after="0" w:afterAutospacing="0"/>
        <w:jc w:val="center"/>
        <w:rPr>
          <w:color w:val="000000"/>
        </w:rPr>
      </w:pPr>
      <w:r w:rsidRPr="009E0D98">
        <w:rPr>
          <w:bCs/>
          <w:color w:val="000000"/>
        </w:rPr>
        <w:t>КРАСНОГОРСКОГО РАЙОНА АЛТАЙСКОГО КРАЯ</w:t>
      </w:r>
    </w:p>
    <w:p w:rsidR="009E0D98" w:rsidRPr="009E0D98" w:rsidRDefault="009E0D98" w:rsidP="009E0D98">
      <w:pPr>
        <w:pStyle w:val="a4"/>
        <w:spacing w:before="0" w:beforeAutospacing="0" w:after="0" w:afterAutospacing="0"/>
        <w:ind w:firstLine="709"/>
        <w:jc w:val="center"/>
        <w:rPr>
          <w:color w:val="000000"/>
        </w:rPr>
      </w:pPr>
      <w:r w:rsidRPr="009E0D98">
        <w:rPr>
          <w:bCs/>
          <w:color w:val="000000"/>
        </w:rPr>
        <w:t xml:space="preserve"> </w:t>
      </w:r>
    </w:p>
    <w:p w:rsidR="009E0D98" w:rsidRPr="009E0D98" w:rsidRDefault="009E0D98" w:rsidP="009E0D98">
      <w:pPr>
        <w:pStyle w:val="a4"/>
        <w:spacing w:before="0" w:beforeAutospacing="0" w:after="0" w:afterAutospacing="0"/>
        <w:jc w:val="center"/>
        <w:rPr>
          <w:color w:val="000000"/>
        </w:rPr>
      </w:pPr>
      <w:r w:rsidRPr="009E0D98">
        <w:rPr>
          <w:bCs/>
          <w:color w:val="000000"/>
        </w:rPr>
        <w:t>ПОСТАНОВЛЕНИЕ</w:t>
      </w:r>
    </w:p>
    <w:p w:rsidR="009E0D98" w:rsidRPr="009E0D98" w:rsidRDefault="009E0D98" w:rsidP="009E0D98">
      <w:pPr>
        <w:pStyle w:val="a4"/>
        <w:spacing w:before="0" w:beforeAutospacing="0" w:after="0" w:afterAutospacing="0"/>
        <w:ind w:firstLine="709"/>
        <w:jc w:val="center"/>
        <w:rPr>
          <w:color w:val="000000"/>
        </w:rPr>
      </w:pPr>
      <w:r w:rsidRPr="009E0D98">
        <w:rPr>
          <w:bCs/>
          <w:color w:val="000000"/>
        </w:rPr>
        <w:t xml:space="preserve"> </w:t>
      </w:r>
    </w:p>
    <w:p w:rsidR="009E0D98" w:rsidRPr="009E0D98" w:rsidRDefault="009E0D98" w:rsidP="009E0D98">
      <w:pPr>
        <w:pStyle w:val="a4"/>
        <w:spacing w:before="0" w:beforeAutospacing="0" w:after="0" w:afterAutospacing="0"/>
        <w:jc w:val="both"/>
        <w:rPr>
          <w:color w:val="000000"/>
        </w:rPr>
      </w:pPr>
      <w:r w:rsidRPr="009E0D98">
        <w:rPr>
          <w:bCs/>
          <w:color w:val="000000"/>
        </w:rPr>
        <w:t>16.02.</w:t>
      </w:r>
      <w:r w:rsidRPr="009E0D98">
        <w:rPr>
          <w:bCs/>
        </w:rPr>
        <w:t xml:space="preserve">2024                                                                                     </w:t>
      </w:r>
      <w:r>
        <w:rPr>
          <w:bCs/>
        </w:rPr>
        <w:t xml:space="preserve">                                  </w:t>
      </w:r>
      <w:r w:rsidRPr="009E0D98">
        <w:rPr>
          <w:bCs/>
        </w:rPr>
        <w:t xml:space="preserve">                 № 6</w:t>
      </w:r>
    </w:p>
    <w:p w:rsidR="009E0D98" w:rsidRPr="009E0D98" w:rsidRDefault="009E0D98" w:rsidP="009E0D98">
      <w:pPr>
        <w:pStyle w:val="a4"/>
        <w:spacing w:before="0" w:beforeAutospacing="0" w:after="0" w:afterAutospacing="0"/>
        <w:jc w:val="center"/>
        <w:rPr>
          <w:bCs/>
          <w:color w:val="000000"/>
        </w:rPr>
      </w:pPr>
      <w:r w:rsidRPr="009E0D98">
        <w:rPr>
          <w:bCs/>
          <w:color w:val="000000"/>
        </w:rPr>
        <w:t>с. Быстрянка</w:t>
      </w:r>
    </w:p>
    <w:p w:rsidR="009E0D98" w:rsidRPr="009E0D98" w:rsidRDefault="009E0D98" w:rsidP="009E0D98">
      <w:pPr>
        <w:pStyle w:val="a4"/>
        <w:spacing w:before="0" w:beforeAutospacing="0" w:after="0" w:afterAutospacing="0"/>
        <w:jc w:val="center"/>
        <w:rPr>
          <w:color w:val="000000"/>
        </w:rPr>
      </w:pPr>
      <w:r w:rsidRPr="009E0D98">
        <w:rPr>
          <w:bCs/>
          <w:color w:val="000000"/>
        </w:rPr>
        <w:t xml:space="preserve"> </w:t>
      </w:r>
    </w:p>
    <w:p w:rsidR="009E0D98" w:rsidRPr="009E0D98" w:rsidRDefault="009E0D98" w:rsidP="009E0D98">
      <w:pPr>
        <w:pStyle w:val="a4"/>
        <w:tabs>
          <w:tab w:val="left" w:pos="4678"/>
        </w:tabs>
        <w:spacing w:before="0" w:beforeAutospacing="0" w:after="0" w:afterAutospacing="0" w:line="240" w:lineRule="exact"/>
        <w:ind w:right="5386"/>
        <w:jc w:val="both"/>
        <w:rPr>
          <w:bCs/>
          <w:color w:val="000000"/>
        </w:rPr>
      </w:pPr>
      <w:r w:rsidRPr="009E0D98">
        <w:rPr>
          <w:bCs/>
          <w:color w:val="000000"/>
        </w:rPr>
        <w:t>Об определении мест, предназначенных для выпаса сельскохозяйственных животных на территории Быстрянского сельсовета Красногорского района Алтайского края</w:t>
      </w:r>
    </w:p>
    <w:p w:rsidR="009E0D98" w:rsidRPr="009E0D98" w:rsidRDefault="009E0D98" w:rsidP="009E0D98">
      <w:pPr>
        <w:pStyle w:val="a4"/>
        <w:spacing w:before="0" w:beforeAutospacing="0" w:after="0" w:afterAutospacing="0"/>
        <w:ind w:firstLine="709"/>
        <w:jc w:val="both"/>
        <w:rPr>
          <w:color w:val="000000"/>
        </w:rPr>
      </w:pPr>
    </w:p>
    <w:p w:rsidR="009E0D98" w:rsidRPr="009E0D98" w:rsidRDefault="009E0D98" w:rsidP="009E0D98">
      <w:pPr>
        <w:pStyle w:val="a4"/>
        <w:spacing w:before="0" w:beforeAutospacing="0" w:after="0" w:afterAutospacing="0"/>
        <w:ind w:firstLine="709"/>
        <w:jc w:val="both"/>
      </w:pPr>
      <w:r w:rsidRPr="009E0D98">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27.12.2018 № 489-ФЗ «Об ответственном обращении с животными и о внесении изменений в отдельные законодательные акты Российской Федерации», п о с т а н о в л я ю:</w:t>
      </w:r>
    </w:p>
    <w:p w:rsidR="009E0D98" w:rsidRPr="009E0D98" w:rsidRDefault="009E0D98" w:rsidP="009E0D98">
      <w:pPr>
        <w:pStyle w:val="a4"/>
        <w:numPr>
          <w:ilvl w:val="0"/>
          <w:numId w:val="5"/>
        </w:numPr>
        <w:spacing w:before="0" w:beforeAutospacing="0" w:after="0" w:afterAutospacing="0"/>
        <w:ind w:left="0" w:firstLine="709"/>
        <w:jc w:val="both"/>
      </w:pPr>
      <w:r w:rsidRPr="009E0D98">
        <w:t>Определить для выпаса сельскохозяйственных животных на территории Быстрянского сельсовета Красногорского района Алтайского края следующие территории:</w:t>
      </w:r>
    </w:p>
    <w:p w:rsidR="009E0D98" w:rsidRPr="009E0D98" w:rsidRDefault="009E0D98" w:rsidP="009E0D98">
      <w:pPr>
        <w:pStyle w:val="ad"/>
        <w:spacing w:after="0"/>
        <w:ind w:left="0"/>
        <w:jc w:val="both"/>
        <w:rPr>
          <w:rFonts w:ascii="Times New Roman" w:hAnsi="Times New Roman"/>
          <w:sz w:val="24"/>
          <w:szCs w:val="24"/>
        </w:rPr>
      </w:pPr>
      <w:r w:rsidRPr="009E0D98">
        <w:rPr>
          <w:rFonts w:ascii="Times New Roman" w:hAnsi="Times New Roman"/>
          <w:sz w:val="24"/>
          <w:szCs w:val="24"/>
        </w:rPr>
        <w:t>- Пастбище верхнего гурта с. Быстрянка площадь 136,5 га., с кадастровым номером 22:20:020003:2199 – лог Илюшин.</w:t>
      </w:r>
    </w:p>
    <w:p w:rsidR="009E0D98" w:rsidRPr="009E0D98" w:rsidRDefault="009E0D98" w:rsidP="009E0D98">
      <w:pPr>
        <w:pStyle w:val="ad"/>
        <w:spacing w:after="0"/>
        <w:ind w:left="0"/>
        <w:jc w:val="both"/>
        <w:rPr>
          <w:rFonts w:ascii="Times New Roman" w:hAnsi="Times New Roman"/>
          <w:sz w:val="24"/>
          <w:szCs w:val="24"/>
        </w:rPr>
      </w:pPr>
      <w:r w:rsidRPr="009E0D98">
        <w:rPr>
          <w:rFonts w:ascii="Times New Roman" w:hAnsi="Times New Roman"/>
          <w:sz w:val="24"/>
          <w:szCs w:val="24"/>
        </w:rPr>
        <w:t>- Пастбище среднего гурта с. Быстрянка площадь 122,8 га., с кадастровым номером 22:20:02003:2123 - лог Широкий.</w:t>
      </w:r>
    </w:p>
    <w:p w:rsidR="009E0D98" w:rsidRPr="009E0D98" w:rsidRDefault="009E0D98" w:rsidP="009E0D98">
      <w:pPr>
        <w:pStyle w:val="ad"/>
        <w:spacing w:after="0"/>
        <w:ind w:left="0"/>
        <w:jc w:val="both"/>
        <w:rPr>
          <w:rFonts w:ascii="Times New Roman" w:hAnsi="Times New Roman"/>
          <w:sz w:val="24"/>
          <w:szCs w:val="24"/>
        </w:rPr>
      </w:pPr>
      <w:r w:rsidRPr="009E0D98">
        <w:rPr>
          <w:rFonts w:ascii="Times New Roman" w:hAnsi="Times New Roman"/>
          <w:sz w:val="24"/>
          <w:szCs w:val="24"/>
        </w:rPr>
        <w:t>- Пастбище с. Новая Суртайка площадь 133,9 га., с кадастровым номером 22:20:02000:1823 – лог Шляпа.</w:t>
      </w:r>
    </w:p>
    <w:p w:rsidR="009E0D98" w:rsidRPr="009E0D98" w:rsidRDefault="009E0D98" w:rsidP="009E0D98">
      <w:pPr>
        <w:rPr>
          <w:rFonts w:ascii="Times New Roman" w:eastAsia="Times New Roman" w:hAnsi="Times New Roman" w:cs="Times New Roman"/>
          <w:sz w:val="24"/>
          <w:szCs w:val="24"/>
          <w:lang w:eastAsia="ru-RU"/>
        </w:rPr>
      </w:pPr>
      <w:r w:rsidRPr="009E0D98">
        <w:rPr>
          <w:rFonts w:ascii="Times New Roman" w:eastAsia="Times New Roman" w:hAnsi="Times New Roman" w:cs="Times New Roman"/>
          <w:sz w:val="24"/>
          <w:szCs w:val="24"/>
          <w:lang w:eastAsia="ru-RU"/>
        </w:rPr>
        <w:t>2. Настоящее постановление вступает в силу после опубликования в сборнике муниципальных правовых актов муниципального Быстрянский сельсовет Красногорского района Алтайского края и подлежит размещению</w:t>
      </w:r>
      <w:r>
        <w:rPr>
          <w:rFonts w:ascii="Times New Roman" w:eastAsia="Times New Roman" w:hAnsi="Times New Roman" w:cs="Times New Roman"/>
          <w:sz w:val="24"/>
          <w:szCs w:val="24"/>
          <w:lang w:eastAsia="ru-RU"/>
        </w:rPr>
        <w:t xml:space="preserve"> </w:t>
      </w:r>
      <w:r w:rsidRPr="009E0D98">
        <w:rPr>
          <w:rFonts w:ascii="Times New Roman" w:eastAsia="Times New Roman" w:hAnsi="Times New Roman" w:cs="Times New Roman"/>
          <w:sz w:val="24"/>
          <w:szCs w:val="24"/>
          <w:lang w:eastAsia="ru-RU"/>
        </w:rPr>
        <w:t xml:space="preserve">на официальном сайте Администрации Быстрянского сельсовета Красногорского района Алтайского края в сети Интернет. </w:t>
      </w:r>
    </w:p>
    <w:p w:rsidR="009E0D98" w:rsidRPr="009E0D98" w:rsidRDefault="009E0D98" w:rsidP="009E0D98">
      <w:pPr>
        <w:pStyle w:val="a4"/>
        <w:spacing w:before="0" w:beforeAutospacing="0" w:after="0" w:afterAutospacing="0"/>
        <w:ind w:firstLine="709"/>
        <w:jc w:val="both"/>
        <w:rPr>
          <w:color w:val="000000"/>
        </w:rPr>
      </w:pPr>
      <w:r w:rsidRPr="009E0D98">
        <w:rPr>
          <w:color w:val="000000"/>
        </w:rPr>
        <w:t>3. Контроль за выполнением настоящего постановления оставляю за собой.</w:t>
      </w:r>
    </w:p>
    <w:p w:rsidR="009E0D98" w:rsidRPr="00F346EC" w:rsidRDefault="009E0D98" w:rsidP="009E0D98">
      <w:pPr>
        <w:pStyle w:val="s1"/>
        <w:shd w:val="clear" w:color="auto" w:fill="FFFFFF"/>
        <w:spacing w:before="0" w:beforeAutospacing="0" w:after="0" w:afterAutospacing="0"/>
        <w:ind w:firstLine="709"/>
        <w:jc w:val="both"/>
        <w:rPr>
          <w:color w:val="000000"/>
          <w:sz w:val="16"/>
          <w:szCs w:val="16"/>
        </w:rPr>
      </w:pPr>
      <w:r w:rsidRPr="009E0D98">
        <w:rPr>
          <w:color w:val="000000"/>
        </w:rPr>
        <w:t xml:space="preserve"> </w:t>
      </w:r>
    </w:p>
    <w:p w:rsidR="009E0D98" w:rsidRPr="009E0D98" w:rsidRDefault="009E0D98" w:rsidP="009E0D98">
      <w:pPr>
        <w:pStyle w:val="s1"/>
        <w:shd w:val="clear" w:color="auto" w:fill="FFFFFF"/>
        <w:spacing w:before="0" w:beforeAutospacing="0" w:after="0" w:afterAutospacing="0"/>
        <w:jc w:val="both"/>
        <w:rPr>
          <w:color w:val="000000"/>
        </w:rPr>
      </w:pPr>
      <w:r w:rsidRPr="009E0D98">
        <w:rPr>
          <w:color w:val="000000"/>
        </w:rPr>
        <w:t xml:space="preserve">Глава сельсовета                                                          </w:t>
      </w:r>
      <w:r>
        <w:rPr>
          <w:color w:val="000000"/>
        </w:rPr>
        <w:t xml:space="preserve">                        </w:t>
      </w:r>
      <w:r w:rsidRPr="009E0D98">
        <w:rPr>
          <w:color w:val="000000"/>
        </w:rPr>
        <w:t xml:space="preserve">                             Д.С. Хохлов</w:t>
      </w:r>
    </w:p>
    <w:p w:rsidR="009E0D98" w:rsidRDefault="009E0D98" w:rsidP="009E0D98">
      <w:pPr>
        <w:rPr>
          <w:rFonts w:ascii="Times New Roman" w:hAnsi="Times New Roman" w:cs="Times New Roman"/>
          <w:sz w:val="16"/>
          <w:szCs w:val="16"/>
        </w:rPr>
      </w:pPr>
    </w:p>
    <w:p w:rsidR="009E0D98" w:rsidRPr="00BD493D" w:rsidRDefault="009E0D98" w:rsidP="009E0D98">
      <w:pPr>
        <w:ind w:firstLine="0"/>
        <w:rPr>
          <w:rFonts w:ascii="Times New Roman" w:hAnsi="Times New Roman" w:cs="Times New Roman"/>
          <w:sz w:val="16"/>
          <w:szCs w:val="16"/>
        </w:rPr>
      </w:pPr>
      <w:r w:rsidRPr="00BD493D">
        <w:rPr>
          <w:rFonts w:ascii="Times New Roman" w:hAnsi="Times New Roman" w:cs="Times New Roman"/>
          <w:sz w:val="16"/>
          <w:szCs w:val="16"/>
        </w:rPr>
        <w:t>Ладыгина Анастасия Владимировна</w:t>
      </w:r>
    </w:p>
    <w:p w:rsidR="009E0D98" w:rsidRPr="008A1E01" w:rsidRDefault="009E0D98" w:rsidP="009E0D98">
      <w:pPr>
        <w:ind w:firstLine="0"/>
        <w:rPr>
          <w:rFonts w:ascii="Times New Roman" w:hAnsi="Times New Roman" w:cs="Times New Roman"/>
          <w:sz w:val="16"/>
          <w:szCs w:val="16"/>
        </w:rPr>
      </w:pPr>
      <w:r w:rsidRPr="00BD493D">
        <w:rPr>
          <w:rFonts w:ascii="Times New Roman" w:hAnsi="Times New Roman" w:cs="Times New Roman"/>
          <w:sz w:val="16"/>
          <w:szCs w:val="16"/>
        </w:rPr>
        <w:t>8 (385 35) 29 4 43</w:t>
      </w:r>
    </w:p>
    <w:p w:rsidR="00F346EC" w:rsidRPr="00F346EC" w:rsidRDefault="00F346EC" w:rsidP="00F346EC">
      <w:pPr>
        <w:ind w:left="284"/>
        <w:jc w:val="center"/>
        <w:rPr>
          <w:rFonts w:ascii="Times New Roman" w:hAnsi="Times New Roman" w:cs="Times New Roman"/>
          <w:sz w:val="24"/>
          <w:szCs w:val="24"/>
        </w:rPr>
      </w:pPr>
      <w:r w:rsidRPr="00F346EC">
        <w:rPr>
          <w:rFonts w:ascii="Times New Roman" w:hAnsi="Times New Roman" w:cs="Times New Roman"/>
          <w:sz w:val="24"/>
          <w:szCs w:val="24"/>
        </w:rPr>
        <w:t xml:space="preserve">Администрация Быстрянского сельсовета </w:t>
      </w:r>
    </w:p>
    <w:p w:rsidR="00F346EC" w:rsidRPr="00F346EC" w:rsidRDefault="00F346EC" w:rsidP="00F346EC">
      <w:pPr>
        <w:ind w:left="284"/>
        <w:jc w:val="center"/>
        <w:rPr>
          <w:rFonts w:ascii="Times New Roman" w:hAnsi="Times New Roman" w:cs="Times New Roman"/>
          <w:sz w:val="24"/>
          <w:szCs w:val="24"/>
        </w:rPr>
      </w:pPr>
      <w:r w:rsidRPr="00F346EC">
        <w:rPr>
          <w:rFonts w:ascii="Times New Roman" w:hAnsi="Times New Roman" w:cs="Times New Roman"/>
          <w:sz w:val="24"/>
          <w:szCs w:val="24"/>
        </w:rPr>
        <w:t>Красногорского района Алтайского края</w:t>
      </w:r>
    </w:p>
    <w:p w:rsidR="00F346EC" w:rsidRPr="00F346EC" w:rsidRDefault="00F346EC" w:rsidP="00F346EC">
      <w:pPr>
        <w:ind w:left="284"/>
        <w:jc w:val="center"/>
        <w:rPr>
          <w:rFonts w:ascii="Times New Roman" w:hAnsi="Times New Roman" w:cs="Times New Roman"/>
          <w:sz w:val="16"/>
          <w:szCs w:val="16"/>
        </w:rPr>
      </w:pPr>
    </w:p>
    <w:p w:rsidR="00F346EC" w:rsidRPr="00F346EC" w:rsidRDefault="00F346EC" w:rsidP="00F346EC">
      <w:pPr>
        <w:ind w:left="284"/>
        <w:jc w:val="center"/>
        <w:rPr>
          <w:rFonts w:ascii="Times New Roman" w:hAnsi="Times New Roman" w:cs="Times New Roman"/>
          <w:sz w:val="24"/>
          <w:szCs w:val="24"/>
        </w:rPr>
      </w:pPr>
      <w:r w:rsidRPr="00F346EC">
        <w:rPr>
          <w:rFonts w:ascii="Times New Roman" w:hAnsi="Times New Roman" w:cs="Times New Roman"/>
          <w:sz w:val="24"/>
          <w:szCs w:val="24"/>
        </w:rPr>
        <w:t>ПОСТАНОВЛЕНИЕ</w:t>
      </w:r>
    </w:p>
    <w:p w:rsidR="00F346EC" w:rsidRPr="00F346EC" w:rsidRDefault="00F346EC" w:rsidP="00F346EC">
      <w:pPr>
        <w:ind w:left="284"/>
        <w:jc w:val="center"/>
        <w:rPr>
          <w:rFonts w:ascii="Times New Roman" w:hAnsi="Times New Roman" w:cs="Times New Roman"/>
          <w:sz w:val="16"/>
          <w:szCs w:val="16"/>
        </w:rPr>
      </w:pPr>
    </w:p>
    <w:p w:rsidR="00F346EC" w:rsidRPr="00F346EC" w:rsidRDefault="00F346EC" w:rsidP="00F346EC">
      <w:pPr>
        <w:ind w:left="284"/>
        <w:jc w:val="center"/>
        <w:rPr>
          <w:rFonts w:ascii="Times New Roman" w:hAnsi="Times New Roman" w:cs="Times New Roman"/>
          <w:sz w:val="24"/>
          <w:szCs w:val="24"/>
        </w:rPr>
      </w:pPr>
      <w:r w:rsidRPr="00F346EC">
        <w:rPr>
          <w:rFonts w:ascii="Times New Roman" w:hAnsi="Times New Roman" w:cs="Times New Roman"/>
          <w:sz w:val="24"/>
          <w:szCs w:val="24"/>
        </w:rPr>
        <w:t>20 февраля 2024 г.                                                                                               № 7                                  с. Быстрянка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F346EC" w:rsidRPr="00F346EC" w:rsidTr="002868A1">
        <w:tc>
          <w:tcPr>
            <w:tcW w:w="5211" w:type="dxa"/>
          </w:tcPr>
          <w:p w:rsidR="00F346EC" w:rsidRPr="00F346EC" w:rsidRDefault="00F346EC" w:rsidP="001E78E9">
            <w:pPr>
              <w:ind w:left="34" w:firstLine="0"/>
              <w:rPr>
                <w:rFonts w:ascii="Times New Roman" w:hAnsi="Times New Roman" w:cs="Times New Roman"/>
                <w:sz w:val="24"/>
                <w:szCs w:val="24"/>
              </w:rPr>
            </w:pPr>
            <w:r w:rsidRPr="00F346EC">
              <w:rPr>
                <w:rFonts w:ascii="Times New Roman" w:hAnsi="Times New Roman" w:cs="Times New Roman"/>
                <w:sz w:val="24"/>
                <w:szCs w:val="24"/>
              </w:rPr>
              <w:t>О создании штаба оповещения и пункта сбора муниципального образования для оповещения, сбора и отправки граждан, подлежащих призыву на военную службу по мобилизации и поставщиков техники</w:t>
            </w:r>
          </w:p>
        </w:tc>
      </w:tr>
    </w:tbl>
    <w:p w:rsidR="00F346EC" w:rsidRPr="00F346EC" w:rsidRDefault="00F346EC" w:rsidP="00F346EC">
      <w:pPr>
        <w:ind w:left="284"/>
        <w:rPr>
          <w:rFonts w:ascii="Times New Roman" w:hAnsi="Times New Roman" w:cs="Times New Roman"/>
          <w:sz w:val="24"/>
          <w:szCs w:val="24"/>
        </w:rPr>
      </w:pPr>
    </w:p>
    <w:p w:rsidR="00F346EC" w:rsidRPr="001E78E9" w:rsidRDefault="00F346EC" w:rsidP="00F346EC">
      <w:pPr>
        <w:ind w:left="284"/>
        <w:rPr>
          <w:rFonts w:ascii="Times New Roman" w:hAnsi="Times New Roman" w:cs="Times New Roman"/>
          <w:sz w:val="24"/>
          <w:szCs w:val="24"/>
        </w:rPr>
      </w:pPr>
      <w:r w:rsidRPr="00F346EC">
        <w:rPr>
          <w:rFonts w:ascii="Times New Roman" w:hAnsi="Times New Roman" w:cs="Times New Roman"/>
          <w:sz w:val="24"/>
          <w:szCs w:val="24"/>
        </w:rPr>
        <w:t>В соответствии с Федеральным законом от 31 мая 1996г. №61-ФЗ «Об обороне», Федеральным законом от 26 февраля 1997г. №31-ФЗ «О мобилизационной подготовке и мобилизации в Российской Федерации», постановлением Правительства Российской Федерации от 30 декабря 2006г. № 852 «Положением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Указом Президента Российской Федерации от 7 декабря 2012г. № 1609 «Положением о военных комиссариатах», выпиской из постановления СЗ администрации Красногорского района «Об обеспечении проведения мобилизации людских и транспортных ресурсов на территории Красногорского района Алтайского края», руководствуясь Уставом муниципального образования Быстрянского сельсовета Красногорского района Алтайского края, в целях гарантированного и полного оповещения, сбора и отправки мобилизационных ресурсов на пункт предварительного сбора военного комиссариата Красногорского район</w:t>
      </w:r>
      <w:r>
        <w:rPr>
          <w:rFonts w:ascii="Times New Roman" w:hAnsi="Times New Roman" w:cs="Times New Roman"/>
          <w:sz w:val="28"/>
          <w:szCs w:val="28"/>
        </w:rPr>
        <w:t xml:space="preserve">а </w:t>
      </w:r>
      <w:r w:rsidRPr="001E78E9">
        <w:rPr>
          <w:rFonts w:ascii="Times New Roman" w:hAnsi="Times New Roman" w:cs="Times New Roman"/>
          <w:sz w:val="24"/>
          <w:szCs w:val="24"/>
        </w:rPr>
        <w:t>Алтайского края, постановляю:</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1.Создать на базе Администрации Быстрянского сельсовета Красногорского района Алтайского края штаб оповещения и пункт сбора муниципального образования для оповещения, сбора и отправки граждан, подлежащих призыву на военную службу по мобилизации и поставщиков техники (далее – ШОПСМО) в составе:</w:t>
      </w:r>
    </w:p>
    <w:p w:rsidR="00F346EC" w:rsidRPr="001E78E9" w:rsidRDefault="00F346EC" w:rsidP="00F346EC">
      <w:pPr>
        <w:ind w:left="284"/>
        <w:rPr>
          <w:rFonts w:ascii="Times New Roman" w:hAnsi="Times New Roman" w:cs="Times New Roman"/>
          <w:b/>
          <w:sz w:val="24"/>
          <w:szCs w:val="24"/>
        </w:rPr>
      </w:pPr>
      <w:r w:rsidRPr="001E78E9">
        <w:rPr>
          <w:rFonts w:ascii="Times New Roman" w:hAnsi="Times New Roman" w:cs="Times New Roman"/>
          <w:b/>
          <w:sz w:val="24"/>
          <w:szCs w:val="24"/>
        </w:rPr>
        <w:t>Управление ШОПСМО:</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 xml:space="preserve">начальник ШОПСМО;  </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помощник начальника ШОПСМО по связи (комендант).</w:t>
      </w:r>
    </w:p>
    <w:p w:rsidR="00F346EC" w:rsidRPr="001E78E9" w:rsidRDefault="00F346EC" w:rsidP="00F346EC">
      <w:pPr>
        <w:ind w:left="284"/>
        <w:rPr>
          <w:rFonts w:ascii="Times New Roman" w:hAnsi="Times New Roman" w:cs="Times New Roman"/>
          <w:b/>
          <w:sz w:val="24"/>
          <w:szCs w:val="24"/>
        </w:rPr>
      </w:pPr>
      <w:r w:rsidRPr="001E78E9">
        <w:rPr>
          <w:rFonts w:ascii="Times New Roman" w:hAnsi="Times New Roman" w:cs="Times New Roman"/>
          <w:b/>
          <w:sz w:val="24"/>
          <w:szCs w:val="24"/>
        </w:rPr>
        <w:t>Отделение оповещения:</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начальник отделения оповещения (технический работник по оповещению по месту работы и жительства);</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 xml:space="preserve">уполномоченные – согласно списка, 1 чел; </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посыльные -  согласно списка, 2 чел.</w:t>
      </w:r>
    </w:p>
    <w:p w:rsidR="00F346EC" w:rsidRPr="001E78E9" w:rsidRDefault="00F346EC" w:rsidP="00F346EC">
      <w:pPr>
        <w:ind w:left="284"/>
        <w:rPr>
          <w:rFonts w:ascii="Times New Roman" w:hAnsi="Times New Roman" w:cs="Times New Roman"/>
          <w:b/>
          <w:sz w:val="24"/>
          <w:szCs w:val="24"/>
        </w:rPr>
      </w:pPr>
      <w:r w:rsidRPr="001E78E9">
        <w:rPr>
          <w:rFonts w:ascii="Times New Roman" w:hAnsi="Times New Roman" w:cs="Times New Roman"/>
          <w:b/>
          <w:sz w:val="24"/>
          <w:szCs w:val="24"/>
        </w:rPr>
        <w:t>Отделение сбора, формирования и отправки ресурсов:</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начальник отделения (по встрече ресурсов, по формированию команд офицерами, прапорщиками, сержантами и солдатами запаса, по формированию и отправке команд (партий));</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технический работник (по контролю за явкой офицеров, прапорщиков, сержантов и солдат запаса, за прибытием транспортных средств, по резерву);</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старший команды (партии).</w:t>
      </w:r>
    </w:p>
    <w:p w:rsidR="00F346EC" w:rsidRPr="001E78E9" w:rsidRDefault="00F346EC" w:rsidP="00F346EC">
      <w:pPr>
        <w:ind w:left="284"/>
        <w:rPr>
          <w:rFonts w:ascii="Times New Roman" w:hAnsi="Times New Roman" w:cs="Times New Roman"/>
          <w:b/>
          <w:sz w:val="24"/>
          <w:szCs w:val="24"/>
        </w:rPr>
      </w:pPr>
      <w:r w:rsidRPr="001E78E9">
        <w:rPr>
          <w:rFonts w:ascii="Times New Roman" w:hAnsi="Times New Roman" w:cs="Times New Roman"/>
          <w:b/>
          <w:sz w:val="24"/>
          <w:szCs w:val="24"/>
        </w:rPr>
        <w:t xml:space="preserve">Группа розыска: </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начальник группы - участковый уполномоченный полиции.</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Ответственность за доставку на пункт сбора граждан, пребывающих в запасе (далее – граждан), уклоняющихся от призыва на военную службу возложить на участкового уполномоченного полиции.</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Места размещений отделений – в соответствии со схемой размещения ШОПСМО.</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2.Утвердить личный состав и обязанности должностных лиц администрации ШОПСМО.</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3.Готовность ШОПСМО к работе Ч+4.00, после получения сигнала (распоряжения).</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4.Организовать оповещение о мобилизации на территории сельсовета граждан, призываемых по мобилизации, приписанных к воинским частям.</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Оповещение организовать:</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Главу сельсовета – по телефону (дежурный по военному комиссариату);</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личный состав ШОПСМО – по телефону (специалист ВУС);</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руководителей организаций, имеющих автомобильный транспорт – по телефону и посыльными с вручением частных нарядов (специалист ВУС);</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lastRenderedPageBreak/>
        <w:t>посыльным прибыть в ШОПСМО не позднее 60 минут с момента получения сигнала (распоряжения) военного комиссариата Красногорского района Алтайского края;</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для оповещения граждан, призываемых по мобилизации выделить автотранспорт для доставки посыльных на удаленные маршруты.</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5.Доставку граждан, призываемых по мобилизации на пункт предварительного сбора граждан производить пешим порядком.</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6.Обеспечить поставку мобилизационных ресурсов, предназначенных в Вооруженные Силы Российской Федерации, на пункт предварительного сбора граждан, расположенный по адресу: с. Красногорское, ул.Советская, 84.</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7.Для обеспечения оперативной связи Администрации сельсовета с военным комиссариатом Красногорского района Алтайского края для своевременного получения сигналов (распоряжений) назначить дежурные телефоны:</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основной 29-4-23;</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запасной 29-3-30.</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8.Разработку и уточнение документов ШОПСМО осуществлять во взаимодействии с военным комиссариатом Красногорского района Алтайского края.</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9.Отвтетственность за уточнение, хранение документов ШОПСМО возложить на специалиста первой категории по ВУС.</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10.Специалисту первой категории по ВУС получить в военном комиссариате ордера на право занятия здания и территории ШОПСМО.</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11.Учебные занятия с практическим развертыванием ШОПСМО проводить не реже двух раз в год.</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 xml:space="preserve">12.Признать утратившую силу постановление Администрации сельсовета от </w:t>
      </w:r>
      <w:r w:rsidR="001E78E9">
        <w:rPr>
          <w:rFonts w:ascii="Times New Roman" w:hAnsi="Times New Roman" w:cs="Times New Roman"/>
          <w:sz w:val="24"/>
          <w:szCs w:val="24"/>
        </w:rPr>
        <w:t xml:space="preserve">                   </w:t>
      </w:r>
      <w:r w:rsidRPr="001E78E9">
        <w:rPr>
          <w:rFonts w:ascii="Times New Roman" w:hAnsi="Times New Roman" w:cs="Times New Roman"/>
          <w:sz w:val="24"/>
          <w:szCs w:val="24"/>
        </w:rPr>
        <w:t xml:space="preserve">24 февраля 2022 года  № 5 «О создании штаба оповещения и пункта сбора муниципального образования для оповещения, сбора и отправки граждан, подлежащих призыву на военную службу по мобилизации и поставщиков техники». </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13.Постановление довести до исполнителей под роспись в части касающейся.</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14.Контроль за выполнением настоящего постановления оставляю за собой.</w:t>
      </w:r>
    </w:p>
    <w:p w:rsidR="00F346EC" w:rsidRPr="001E78E9" w:rsidRDefault="00F346EC" w:rsidP="00F346EC">
      <w:pPr>
        <w:ind w:left="284"/>
        <w:rPr>
          <w:rFonts w:ascii="Times New Roman" w:hAnsi="Times New Roman" w:cs="Times New Roman"/>
          <w:sz w:val="24"/>
          <w:szCs w:val="24"/>
        </w:rPr>
      </w:pP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 xml:space="preserve">Глава сельсовета                                     </w:t>
      </w:r>
      <w:r w:rsidR="001E78E9">
        <w:rPr>
          <w:rFonts w:ascii="Times New Roman" w:hAnsi="Times New Roman" w:cs="Times New Roman"/>
          <w:sz w:val="24"/>
          <w:szCs w:val="24"/>
        </w:rPr>
        <w:t xml:space="preserve">               </w:t>
      </w:r>
      <w:r w:rsidRPr="001E78E9">
        <w:rPr>
          <w:rFonts w:ascii="Times New Roman" w:hAnsi="Times New Roman" w:cs="Times New Roman"/>
          <w:sz w:val="24"/>
          <w:szCs w:val="24"/>
        </w:rPr>
        <w:t xml:space="preserve">                                      Д.С.</w:t>
      </w:r>
      <w:r w:rsidR="001E78E9">
        <w:rPr>
          <w:rFonts w:ascii="Times New Roman" w:hAnsi="Times New Roman" w:cs="Times New Roman"/>
          <w:sz w:val="24"/>
          <w:szCs w:val="24"/>
        </w:rPr>
        <w:t xml:space="preserve"> </w:t>
      </w:r>
      <w:r w:rsidRPr="001E78E9">
        <w:rPr>
          <w:rFonts w:ascii="Times New Roman" w:hAnsi="Times New Roman" w:cs="Times New Roman"/>
          <w:sz w:val="24"/>
          <w:szCs w:val="24"/>
        </w:rPr>
        <w:t>Хохлов</w:t>
      </w:r>
    </w:p>
    <w:p w:rsidR="00F346EC" w:rsidRPr="001E78E9" w:rsidRDefault="00F346EC" w:rsidP="00F346EC">
      <w:pPr>
        <w:ind w:left="284"/>
        <w:rPr>
          <w:rFonts w:ascii="Times New Roman" w:hAnsi="Times New Roman" w:cs="Times New Roman"/>
          <w:sz w:val="24"/>
          <w:szCs w:val="24"/>
        </w:rPr>
      </w:pP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Ознакомлены:</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Зяблицкая С.В.    __________________ «__» __________ 2024 г.</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Гирда В.М.          __________________ «__» __________ 2024 г.</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Ладыгина А.В.    __________________ «__» __________ 2024 г.</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Комарова З..А.    __________________ «__» __________ 2024 г.</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Зяблицкий С.В.   __________________ «__» __________ 2024 г.</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Пакленков Г.П.   __________________ «__» __________ 2024 г.</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Зяблицкий А.Н.   __________________ «__» __________ 2024 г.</w:t>
      </w:r>
    </w:p>
    <w:p w:rsidR="00F346EC" w:rsidRPr="001E78E9" w:rsidRDefault="00F346EC" w:rsidP="00F346EC">
      <w:pPr>
        <w:ind w:left="284"/>
        <w:rPr>
          <w:rFonts w:ascii="Times New Roman" w:hAnsi="Times New Roman" w:cs="Times New Roman"/>
          <w:sz w:val="24"/>
          <w:szCs w:val="24"/>
        </w:rPr>
      </w:pPr>
      <w:r w:rsidRPr="001E78E9">
        <w:rPr>
          <w:rFonts w:ascii="Times New Roman" w:hAnsi="Times New Roman" w:cs="Times New Roman"/>
          <w:sz w:val="24"/>
          <w:szCs w:val="24"/>
        </w:rPr>
        <w:t>Шаталов В.А.      __________________ «__» __________ 2024 г.</w:t>
      </w:r>
    </w:p>
    <w:p w:rsidR="00F346EC" w:rsidRDefault="00F346EC" w:rsidP="00F346EC">
      <w:pPr>
        <w:ind w:left="284"/>
        <w:rPr>
          <w:rFonts w:ascii="Times New Roman" w:hAnsi="Times New Roman" w:cs="Times New Roman"/>
          <w:sz w:val="28"/>
          <w:szCs w:val="28"/>
        </w:rPr>
      </w:pPr>
    </w:p>
    <w:p w:rsidR="00F346EC" w:rsidRPr="00865FFF" w:rsidRDefault="00F346EC" w:rsidP="00F346EC">
      <w:pPr>
        <w:ind w:left="284"/>
        <w:rPr>
          <w:rFonts w:ascii="Times New Roman" w:hAnsi="Times New Roman" w:cs="Times New Roman"/>
          <w:sz w:val="20"/>
          <w:szCs w:val="20"/>
        </w:rPr>
      </w:pPr>
      <w:r w:rsidRPr="00865FFF">
        <w:rPr>
          <w:rFonts w:ascii="Times New Roman" w:hAnsi="Times New Roman" w:cs="Times New Roman"/>
          <w:sz w:val="20"/>
          <w:szCs w:val="20"/>
        </w:rPr>
        <w:t>Гирда Валентина Максимовна</w:t>
      </w:r>
    </w:p>
    <w:p w:rsidR="00F346EC" w:rsidRPr="003E4823" w:rsidRDefault="00F346EC" w:rsidP="00F346EC">
      <w:pPr>
        <w:ind w:left="284"/>
        <w:rPr>
          <w:rFonts w:ascii="Times New Roman" w:hAnsi="Times New Roman" w:cs="Times New Roman"/>
          <w:sz w:val="28"/>
          <w:szCs w:val="28"/>
        </w:rPr>
      </w:pPr>
      <w:r w:rsidRPr="00865FFF">
        <w:rPr>
          <w:rFonts w:ascii="Times New Roman" w:hAnsi="Times New Roman" w:cs="Times New Roman"/>
          <w:sz w:val="20"/>
          <w:szCs w:val="20"/>
        </w:rPr>
        <w:t>8 (38535) 29 4 43</w:t>
      </w:r>
    </w:p>
    <w:p w:rsidR="001E78E9" w:rsidRPr="001E78E9" w:rsidRDefault="001E78E9" w:rsidP="001E78E9">
      <w:pPr>
        <w:jc w:val="center"/>
        <w:rPr>
          <w:rFonts w:ascii="Times New Roman" w:hAnsi="Times New Roman" w:cs="Times New Roman"/>
          <w:sz w:val="24"/>
          <w:szCs w:val="24"/>
        </w:rPr>
      </w:pPr>
      <w:r w:rsidRPr="001E78E9">
        <w:rPr>
          <w:rFonts w:ascii="Times New Roman" w:hAnsi="Times New Roman" w:cs="Times New Roman"/>
          <w:sz w:val="24"/>
          <w:szCs w:val="24"/>
        </w:rPr>
        <w:t xml:space="preserve">Администрация Быстрянского сельсовета </w:t>
      </w:r>
    </w:p>
    <w:p w:rsidR="001E78E9" w:rsidRPr="001E78E9" w:rsidRDefault="001E78E9" w:rsidP="001E78E9">
      <w:pPr>
        <w:jc w:val="center"/>
        <w:rPr>
          <w:rFonts w:ascii="Times New Roman" w:hAnsi="Times New Roman" w:cs="Times New Roman"/>
          <w:sz w:val="24"/>
          <w:szCs w:val="24"/>
        </w:rPr>
      </w:pPr>
      <w:r w:rsidRPr="001E78E9">
        <w:rPr>
          <w:rFonts w:ascii="Times New Roman" w:hAnsi="Times New Roman" w:cs="Times New Roman"/>
          <w:sz w:val="24"/>
          <w:szCs w:val="24"/>
        </w:rPr>
        <w:t>Красногорского района Алтайского края</w:t>
      </w:r>
    </w:p>
    <w:p w:rsidR="001E78E9" w:rsidRPr="001E78E9" w:rsidRDefault="001E78E9" w:rsidP="001E78E9">
      <w:pPr>
        <w:jc w:val="center"/>
        <w:rPr>
          <w:rFonts w:ascii="Times New Roman" w:hAnsi="Times New Roman" w:cs="Times New Roman"/>
          <w:sz w:val="16"/>
          <w:szCs w:val="16"/>
        </w:rPr>
      </w:pPr>
    </w:p>
    <w:p w:rsidR="001E78E9" w:rsidRPr="001E78E9" w:rsidRDefault="001E78E9" w:rsidP="001E78E9">
      <w:pPr>
        <w:jc w:val="center"/>
        <w:rPr>
          <w:rFonts w:ascii="Times New Roman" w:hAnsi="Times New Roman" w:cs="Times New Roman"/>
          <w:sz w:val="24"/>
          <w:szCs w:val="24"/>
        </w:rPr>
      </w:pPr>
      <w:r w:rsidRPr="001E78E9">
        <w:rPr>
          <w:rFonts w:ascii="Times New Roman" w:hAnsi="Times New Roman" w:cs="Times New Roman"/>
          <w:sz w:val="24"/>
          <w:szCs w:val="24"/>
        </w:rPr>
        <w:t>ПОСТАНОВЛЕНИЕ</w:t>
      </w:r>
    </w:p>
    <w:p w:rsidR="001E78E9" w:rsidRPr="001E78E9" w:rsidRDefault="001E78E9" w:rsidP="001E78E9">
      <w:pPr>
        <w:jc w:val="center"/>
        <w:rPr>
          <w:rFonts w:ascii="Times New Roman" w:hAnsi="Times New Roman" w:cs="Times New Roman"/>
          <w:sz w:val="16"/>
          <w:szCs w:val="16"/>
        </w:rPr>
      </w:pPr>
    </w:p>
    <w:p w:rsidR="001E78E9" w:rsidRPr="001E78E9" w:rsidRDefault="001E78E9" w:rsidP="001E78E9">
      <w:pPr>
        <w:ind w:firstLine="0"/>
        <w:jc w:val="center"/>
        <w:rPr>
          <w:rFonts w:ascii="Times New Roman" w:hAnsi="Times New Roman" w:cs="Times New Roman"/>
          <w:sz w:val="24"/>
          <w:szCs w:val="24"/>
        </w:rPr>
      </w:pPr>
      <w:r w:rsidRPr="001E78E9">
        <w:rPr>
          <w:rFonts w:ascii="Times New Roman" w:hAnsi="Times New Roman" w:cs="Times New Roman"/>
          <w:sz w:val="24"/>
          <w:szCs w:val="24"/>
        </w:rPr>
        <w:t xml:space="preserve">  20 февраля 2024 г.                                          </w:t>
      </w:r>
      <w:r>
        <w:rPr>
          <w:rFonts w:ascii="Times New Roman" w:hAnsi="Times New Roman" w:cs="Times New Roman"/>
          <w:sz w:val="24"/>
          <w:szCs w:val="24"/>
        </w:rPr>
        <w:t xml:space="preserve">                           </w:t>
      </w:r>
      <w:r w:rsidRPr="001E78E9">
        <w:rPr>
          <w:rFonts w:ascii="Times New Roman" w:hAnsi="Times New Roman" w:cs="Times New Roman"/>
          <w:sz w:val="24"/>
          <w:szCs w:val="24"/>
        </w:rPr>
        <w:t xml:space="preserve">                                                 № 8                                    с. Быстрянка</w:t>
      </w:r>
    </w:p>
    <w:p w:rsidR="001E78E9" w:rsidRPr="001E78E9" w:rsidRDefault="001E78E9" w:rsidP="001E78E9">
      <w:pP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1E78E9" w:rsidRPr="001E78E9" w:rsidTr="002868A1">
        <w:tc>
          <w:tcPr>
            <w:tcW w:w="5211" w:type="dxa"/>
          </w:tcPr>
          <w:p w:rsidR="001E78E9" w:rsidRPr="001E78E9" w:rsidRDefault="001E78E9" w:rsidP="001E78E9">
            <w:pPr>
              <w:ind w:firstLine="0"/>
              <w:rPr>
                <w:rFonts w:ascii="Times New Roman" w:hAnsi="Times New Roman" w:cs="Times New Roman"/>
                <w:sz w:val="24"/>
                <w:szCs w:val="24"/>
              </w:rPr>
            </w:pPr>
            <w:r w:rsidRPr="001E78E9">
              <w:rPr>
                <w:rFonts w:ascii="Times New Roman" w:hAnsi="Times New Roman" w:cs="Times New Roman"/>
                <w:sz w:val="24"/>
                <w:szCs w:val="24"/>
              </w:rPr>
              <w:t xml:space="preserve">О назначении сотрудников в состав администрации штаба оповещения и пункта сбора муниципального образования </w:t>
            </w:r>
          </w:p>
        </w:tc>
      </w:tr>
    </w:tbl>
    <w:p w:rsidR="001E78E9" w:rsidRPr="001E78E9" w:rsidRDefault="001E78E9" w:rsidP="001E78E9">
      <w:pPr>
        <w:rPr>
          <w:rFonts w:ascii="Times New Roman" w:hAnsi="Times New Roman" w:cs="Times New Roman"/>
          <w:sz w:val="24"/>
          <w:szCs w:val="24"/>
        </w:rPr>
      </w:pPr>
    </w:p>
    <w:p w:rsidR="001E78E9" w:rsidRPr="001E78E9" w:rsidRDefault="001E78E9" w:rsidP="001E78E9">
      <w:pPr>
        <w:rPr>
          <w:rFonts w:ascii="Times New Roman" w:hAnsi="Times New Roman" w:cs="Times New Roman"/>
          <w:sz w:val="24"/>
          <w:szCs w:val="24"/>
        </w:rPr>
      </w:pPr>
      <w:r w:rsidRPr="001E78E9">
        <w:rPr>
          <w:rFonts w:ascii="Times New Roman" w:hAnsi="Times New Roman" w:cs="Times New Roman"/>
          <w:sz w:val="24"/>
          <w:szCs w:val="24"/>
        </w:rPr>
        <w:t xml:space="preserve">    В соответствии с Федеральным законом от 31 мая 1996г. №61-ФЗ «Об обороне», Федеральным законом от 26 февраля 1997г. №31-ФЗ «О мобилизационной подготовке и мобилизации в Российской Федерации», постановлением Правительства Российской Федерации от 30 декабря 2006г. № 852 «Положением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Указом Президента Российской Федерации от 7 декабря 2012г. № 1609 «Положением о военных комиссариатах», выпиской из постановления СЗ администрации Красногорского района «Об обеспечении проведения мобилизации людских и транспортных ресурсов на территории Красногорского района Алтайского края», руководствуясь Уставом муниципального образования Быстрянского сельсовета Красногорского района Алтайского края, в целях гарантированного и полного оповещения, сбора и отправки мобилизационных ресурсов на пункт предварительного сбора военного комиссариата Красногорского района Алтайского края, постановляю:</w:t>
      </w:r>
    </w:p>
    <w:p w:rsidR="001E78E9" w:rsidRPr="001E78E9" w:rsidRDefault="001E78E9" w:rsidP="001E78E9">
      <w:pPr>
        <w:rPr>
          <w:rFonts w:ascii="Times New Roman" w:hAnsi="Times New Roman" w:cs="Times New Roman"/>
          <w:sz w:val="24"/>
          <w:szCs w:val="24"/>
        </w:rPr>
      </w:pPr>
      <w:r w:rsidRPr="001E78E9">
        <w:rPr>
          <w:rFonts w:ascii="Times New Roman" w:hAnsi="Times New Roman" w:cs="Times New Roman"/>
          <w:sz w:val="24"/>
          <w:szCs w:val="24"/>
        </w:rPr>
        <w:t xml:space="preserve">    1. Назначить сотрудников в состав администрации штаба оповещения и пункта сбора муниципального образования:</w:t>
      </w:r>
    </w:p>
    <w:p w:rsidR="001E78E9" w:rsidRPr="001E78E9" w:rsidRDefault="001E78E9" w:rsidP="001E78E9">
      <w:pPr>
        <w:rPr>
          <w:rFonts w:ascii="Times New Roman" w:hAnsi="Times New Roman" w:cs="Times New Roman"/>
          <w:sz w:val="24"/>
          <w:szCs w:val="24"/>
        </w:rPr>
      </w:pPr>
      <w:r w:rsidRPr="001E78E9">
        <w:rPr>
          <w:rFonts w:ascii="Times New Roman" w:hAnsi="Times New Roman" w:cs="Times New Roman"/>
          <w:sz w:val="24"/>
          <w:szCs w:val="24"/>
        </w:rPr>
        <w:t xml:space="preserve">начальник ШОПСМО – Хохлов Даниил Сергеевич; </w:t>
      </w:r>
    </w:p>
    <w:p w:rsidR="001E78E9" w:rsidRPr="001E78E9" w:rsidRDefault="001E78E9" w:rsidP="001E78E9">
      <w:pPr>
        <w:rPr>
          <w:rFonts w:ascii="Times New Roman" w:hAnsi="Times New Roman" w:cs="Times New Roman"/>
          <w:sz w:val="24"/>
          <w:szCs w:val="24"/>
        </w:rPr>
      </w:pPr>
      <w:r w:rsidRPr="001E78E9">
        <w:rPr>
          <w:rFonts w:ascii="Times New Roman" w:hAnsi="Times New Roman" w:cs="Times New Roman"/>
          <w:sz w:val="24"/>
          <w:szCs w:val="24"/>
        </w:rPr>
        <w:t>помощник начальника ШОПСМО по связи (комендант) – Комарова Зинаида Алексеевна;</w:t>
      </w:r>
    </w:p>
    <w:p w:rsidR="001E78E9" w:rsidRPr="001E78E9" w:rsidRDefault="001E78E9" w:rsidP="001E78E9">
      <w:pPr>
        <w:rPr>
          <w:rFonts w:ascii="Times New Roman" w:hAnsi="Times New Roman" w:cs="Times New Roman"/>
          <w:sz w:val="24"/>
          <w:szCs w:val="24"/>
        </w:rPr>
      </w:pPr>
      <w:r w:rsidRPr="001E78E9">
        <w:rPr>
          <w:rFonts w:ascii="Times New Roman" w:hAnsi="Times New Roman" w:cs="Times New Roman"/>
          <w:sz w:val="24"/>
          <w:szCs w:val="24"/>
        </w:rPr>
        <w:t>начальник отделения оповещения - Гирда Валентина Максимовна;</w:t>
      </w:r>
    </w:p>
    <w:p w:rsidR="001E78E9" w:rsidRPr="001E78E9" w:rsidRDefault="001E78E9" w:rsidP="001E78E9">
      <w:pPr>
        <w:rPr>
          <w:rFonts w:ascii="Times New Roman" w:hAnsi="Times New Roman" w:cs="Times New Roman"/>
          <w:sz w:val="24"/>
          <w:szCs w:val="24"/>
        </w:rPr>
      </w:pPr>
      <w:r w:rsidRPr="001E78E9">
        <w:rPr>
          <w:rFonts w:ascii="Times New Roman" w:hAnsi="Times New Roman" w:cs="Times New Roman"/>
          <w:sz w:val="24"/>
          <w:szCs w:val="24"/>
        </w:rPr>
        <w:t>уполномоченный в п. Старая Суртайка, с. Новая Суртайка, п. Мост Иша -</w:t>
      </w:r>
    </w:p>
    <w:p w:rsidR="001E78E9" w:rsidRPr="001E78E9" w:rsidRDefault="001E78E9" w:rsidP="001E78E9">
      <w:pPr>
        <w:rPr>
          <w:rFonts w:ascii="Times New Roman" w:hAnsi="Times New Roman" w:cs="Times New Roman"/>
          <w:sz w:val="24"/>
          <w:szCs w:val="24"/>
        </w:rPr>
      </w:pPr>
      <w:r w:rsidRPr="001E78E9">
        <w:rPr>
          <w:rFonts w:ascii="Times New Roman" w:hAnsi="Times New Roman" w:cs="Times New Roman"/>
          <w:sz w:val="24"/>
          <w:szCs w:val="24"/>
        </w:rPr>
        <w:t xml:space="preserve">Зяблицкий Сергей Валентинович; </w:t>
      </w:r>
    </w:p>
    <w:p w:rsidR="001E78E9" w:rsidRPr="001E78E9" w:rsidRDefault="001E78E9" w:rsidP="001E78E9">
      <w:pPr>
        <w:rPr>
          <w:rFonts w:ascii="Times New Roman" w:hAnsi="Times New Roman" w:cs="Times New Roman"/>
          <w:sz w:val="24"/>
          <w:szCs w:val="24"/>
        </w:rPr>
      </w:pPr>
      <w:r w:rsidRPr="001E78E9">
        <w:rPr>
          <w:rFonts w:ascii="Times New Roman" w:hAnsi="Times New Roman" w:cs="Times New Roman"/>
          <w:sz w:val="24"/>
          <w:szCs w:val="24"/>
        </w:rPr>
        <w:t xml:space="preserve"> старший команды - Шаталов Виктор Александрович.</w:t>
      </w:r>
    </w:p>
    <w:p w:rsidR="001E78E9" w:rsidRPr="001E78E9" w:rsidRDefault="001E78E9" w:rsidP="001E78E9">
      <w:pPr>
        <w:rPr>
          <w:rFonts w:ascii="Times New Roman" w:hAnsi="Times New Roman" w:cs="Times New Roman"/>
          <w:sz w:val="24"/>
          <w:szCs w:val="24"/>
        </w:rPr>
      </w:pPr>
      <w:r w:rsidRPr="001E78E9">
        <w:rPr>
          <w:rFonts w:ascii="Times New Roman" w:hAnsi="Times New Roman" w:cs="Times New Roman"/>
          <w:sz w:val="24"/>
          <w:szCs w:val="24"/>
        </w:rPr>
        <w:t xml:space="preserve">   2. Постановление довести до исполнителей под роспись в части касающейся.</w:t>
      </w:r>
    </w:p>
    <w:p w:rsidR="001E78E9" w:rsidRPr="001E78E9" w:rsidRDefault="001E78E9" w:rsidP="001E78E9">
      <w:pPr>
        <w:ind w:left="284"/>
        <w:rPr>
          <w:rFonts w:ascii="Times New Roman" w:hAnsi="Times New Roman" w:cs="Times New Roman"/>
          <w:sz w:val="24"/>
          <w:szCs w:val="24"/>
        </w:rPr>
      </w:pPr>
      <w:r w:rsidRPr="001E78E9">
        <w:rPr>
          <w:rFonts w:ascii="Times New Roman" w:hAnsi="Times New Roman" w:cs="Times New Roman"/>
          <w:sz w:val="24"/>
          <w:szCs w:val="24"/>
        </w:rPr>
        <w:t xml:space="preserve">  3. Признать утратившую силу постановление Администрации сельсовета от </w:t>
      </w:r>
      <w:r>
        <w:rPr>
          <w:rFonts w:ascii="Times New Roman" w:hAnsi="Times New Roman" w:cs="Times New Roman"/>
          <w:sz w:val="24"/>
          <w:szCs w:val="24"/>
        </w:rPr>
        <w:t xml:space="preserve">                    </w:t>
      </w:r>
      <w:r w:rsidRPr="001E78E9">
        <w:rPr>
          <w:rFonts w:ascii="Times New Roman" w:hAnsi="Times New Roman" w:cs="Times New Roman"/>
          <w:sz w:val="24"/>
          <w:szCs w:val="24"/>
        </w:rPr>
        <w:t xml:space="preserve">24 февраля 2022 года  № 6 «О назначении сотрудников в состав администрации штаба оповещения и пункта сбора муниципального образования». </w:t>
      </w:r>
    </w:p>
    <w:p w:rsidR="001E78E9" w:rsidRPr="001E78E9" w:rsidRDefault="001E78E9" w:rsidP="001E78E9">
      <w:pPr>
        <w:rPr>
          <w:rFonts w:ascii="Times New Roman" w:hAnsi="Times New Roman" w:cs="Times New Roman"/>
          <w:sz w:val="24"/>
          <w:szCs w:val="24"/>
        </w:rPr>
      </w:pPr>
      <w:r w:rsidRPr="001E78E9">
        <w:rPr>
          <w:rFonts w:ascii="Times New Roman" w:hAnsi="Times New Roman" w:cs="Times New Roman"/>
          <w:sz w:val="24"/>
          <w:szCs w:val="24"/>
        </w:rPr>
        <w:t xml:space="preserve">      4. Контроль за выполнением настоящего постановления оставляю за собой.</w:t>
      </w:r>
    </w:p>
    <w:p w:rsidR="001E78E9" w:rsidRPr="001E78E9" w:rsidRDefault="001E78E9" w:rsidP="001E78E9">
      <w:pPr>
        <w:rPr>
          <w:rFonts w:ascii="Times New Roman" w:hAnsi="Times New Roman" w:cs="Times New Roman"/>
          <w:sz w:val="24"/>
          <w:szCs w:val="24"/>
        </w:rPr>
      </w:pPr>
    </w:p>
    <w:p w:rsidR="001E78E9" w:rsidRPr="001E78E9" w:rsidRDefault="001E78E9" w:rsidP="001E78E9">
      <w:pPr>
        <w:ind w:right="-144"/>
        <w:rPr>
          <w:rFonts w:ascii="Times New Roman" w:hAnsi="Times New Roman" w:cs="Times New Roman"/>
          <w:sz w:val="24"/>
          <w:szCs w:val="24"/>
        </w:rPr>
      </w:pPr>
      <w:r w:rsidRPr="001E78E9">
        <w:rPr>
          <w:rFonts w:ascii="Times New Roman" w:hAnsi="Times New Roman" w:cs="Times New Roman"/>
          <w:sz w:val="24"/>
          <w:szCs w:val="24"/>
        </w:rPr>
        <w:t xml:space="preserve">Глава сельсовета                                                                            </w:t>
      </w:r>
      <w:r>
        <w:rPr>
          <w:rFonts w:ascii="Times New Roman" w:hAnsi="Times New Roman" w:cs="Times New Roman"/>
          <w:sz w:val="24"/>
          <w:szCs w:val="24"/>
        </w:rPr>
        <w:t xml:space="preserve">                           </w:t>
      </w:r>
      <w:r w:rsidRPr="001E78E9">
        <w:rPr>
          <w:rFonts w:ascii="Times New Roman" w:hAnsi="Times New Roman" w:cs="Times New Roman"/>
          <w:sz w:val="24"/>
          <w:szCs w:val="24"/>
        </w:rPr>
        <w:t xml:space="preserve"> Д.С.</w:t>
      </w:r>
      <w:r>
        <w:rPr>
          <w:rFonts w:ascii="Times New Roman" w:hAnsi="Times New Roman" w:cs="Times New Roman"/>
          <w:sz w:val="24"/>
          <w:szCs w:val="24"/>
        </w:rPr>
        <w:t xml:space="preserve"> </w:t>
      </w:r>
      <w:r w:rsidRPr="001E78E9">
        <w:rPr>
          <w:rFonts w:ascii="Times New Roman" w:hAnsi="Times New Roman" w:cs="Times New Roman"/>
          <w:sz w:val="24"/>
          <w:szCs w:val="24"/>
        </w:rPr>
        <w:t>Хохлов</w:t>
      </w:r>
    </w:p>
    <w:p w:rsidR="001E78E9" w:rsidRPr="001E78E9" w:rsidRDefault="001E78E9" w:rsidP="001E78E9">
      <w:pPr>
        <w:rPr>
          <w:rFonts w:ascii="Times New Roman" w:hAnsi="Times New Roman" w:cs="Times New Roman"/>
          <w:sz w:val="24"/>
          <w:szCs w:val="24"/>
        </w:rPr>
      </w:pPr>
    </w:p>
    <w:p w:rsidR="001E78E9" w:rsidRPr="001E78E9" w:rsidRDefault="001E78E9" w:rsidP="001E78E9">
      <w:pPr>
        <w:rPr>
          <w:rFonts w:ascii="Times New Roman" w:hAnsi="Times New Roman" w:cs="Times New Roman"/>
          <w:sz w:val="24"/>
          <w:szCs w:val="24"/>
        </w:rPr>
      </w:pPr>
      <w:r w:rsidRPr="001E78E9">
        <w:rPr>
          <w:rFonts w:ascii="Times New Roman" w:hAnsi="Times New Roman" w:cs="Times New Roman"/>
          <w:sz w:val="24"/>
          <w:szCs w:val="24"/>
        </w:rPr>
        <w:t>Ознакомлены:</w:t>
      </w:r>
    </w:p>
    <w:p w:rsidR="001E78E9" w:rsidRPr="001E78E9" w:rsidRDefault="001E78E9" w:rsidP="001E78E9">
      <w:pPr>
        <w:rPr>
          <w:rFonts w:ascii="Times New Roman" w:hAnsi="Times New Roman" w:cs="Times New Roman"/>
          <w:sz w:val="24"/>
          <w:szCs w:val="24"/>
        </w:rPr>
      </w:pPr>
      <w:r w:rsidRPr="001E78E9">
        <w:rPr>
          <w:rFonts w:ascii="Times New Roman" w:hAnsi="Times New Roman" w:cs="Times New Roman"/>
          <w:sz w:val="24"/>
          <w:szCs w:val="24"/>
        </w:rPr>
        <w:t>Гирда В.М.            __________________ «__» __________ 2024 г.</w:t>
      </w:r>
    </w:p>
    <w:p w:rsidR="001E78E9" w:rsidRPr="001E78E9" w:rsidRDefault="001E78E9" w:rsidP="001E78E9">
      <w:pPr>
        <w:rPr>
          <w:rFonts w:ascii="Times New Roman" w:hAnsi="Times New Roman" w:cs="Times New Roman"/>
          <w:sz w:val="24"/>
          <w:szCs w:val="24"/>
        </w:rPr>
      </w:pPr>
      <w:r w:rsidRPr="001E78E9">
        <w:rPr>
          <w:rFonts w:ascii="Times New Roman" w:hAnsi="Times New Roman" w:cs="Times New Roman"/>
          <w:sz w:val="24"/>
          <w:szCs w:val="24"/>
        </w:rPr>
        <w:t>Комарова З.А.       __________________ «__» __________ 2024 г.</w:t>
      </w:r>
    </w:p>
    <w:p w:rsidR="001E78E9" w:rsidRPr="001E78E9" w:rsidRDefault="001E78E9" w:rsidP="001E78E9">
      <w:pPr>
        <w:rPr>
          <w:rFonts w:ascii="Times New Roman" w:hAnsi="Times New Roman" w:cs="Times New Roman"/>
          <w:sz w:val="24"/>
          <w:szCs w:val="24"/>
        </w:rPr>
      </w:pPr>
      <w:r w:rsidRPr="001E78E9">
        <w:rPr>
          <w:rFonts w:ascii="Times New Roman" w:hAnsi="Times New Roman" w:cs="Times New Roman"/>
          <w:sz w:val="24"/>
          <w:szCs w:val="24"/>
        </w:rPr>
        <w:t>Зяблицкий С.В.     __________________ «__» __________ 2024 г.</w:t>
      </w:r>
    </w:p>
    <w:p w:rsidR="001E78E9" w:rsidRPr="001E78E9" w:rsidRDefault="001E78E9" w:rsidP="001E78E9">
      <w:pPr>
        <w:rPr>
          <w:rFonts w:ascii="Times New Roman" w:hAnsi="Times New Roman" w:cs="Times New Roman"/>
          <w:sz w:val="24"/>
          <w:szCs w:val="24"/>
        </w:rPr>
      </w:pPr>
      <w:r w:rsidRPr="001E78E9">
        <w:rPr>
          <w:rFonts w:ascii="Times New Roman" w:hAnsi="Times New Roman" w:cs="Times New Roman"/>
          <w:sz w:val="24"/>
          <w:szCs w:val="24"/>
        </w:rPr>
        <w:t>Шаталов В.А.        __________________ «__» __________ 2024 г.</w:t>
      </w:r>
    </w:p>
    <w:p w:rsidR="001E78E9" w:rsidRPr="001E78E9" w:rsidRDefault="001E78E9" w:rsidP="001E78E9">
      <w:pPr>
        <w:rPr>
          <w:rFonts w:ascii="Times New Roman" w:hAnsi="Times New Roman" w:cs="Times New Roman"/>
          <w:sz w:val="24"/>
          <w:szCs w:val="24"/>
        </w:rPr>
      </w:pPr>
    </w:p>
    <w:p w:rsidR="001E78E9" w:rsidRPr="00865FFF" w:rsidRDefault="001E78E9" w:rsidP="001E78E9">
      <w:pPr>
        <w:rPr>
          <w:rFonts w:ascii="Times New Roman" w:hAnsi="Times New Roman" w:cs="Times New Roman"/>
          <w:sz w:val="20"/>
          <w:szCs w:val="20"/>
        </w:rPr>
      </w:pPr>
      <w:r>
        <w:rPr>
          <w:rFonts w:ascii="Times New Roman" w:hAnsi="Times New Roman" w:cs="Times New Roman"/>
          <w:sz w:val="20"/>
          <w:szCs w:val="20"/>
        </w:rPr>
        <w:t>Г</w:t>
      </w:r>
      <w:r w:rsidRPr="00865FFF">
        <w:rPr>
          <w:rFonts w:ascii="Times New Roman" w:hAnsi="Times New Roman" w:cs="Times New Roman"/>
          <w:sz w:val="20"/>
          <w:szCs w:val="20"/>
        </w:rPr>
        <w:t>ирда Валентина Максимовна</w:t>
      </w:r>
    </w:p>
    <w:p w:rsidR="001E78E9" w:rsidRPr="00865FFF" w:rsidRDefault="001E78E9" w:rsidP="001E78E9">
      <w:pPr>
        <w:rPr>
          <w:rFonts w:ascii="Times New Roman" w:hAnsi="Times New Roman" w:cs="Times New Roman"/>
          <w:sz w:val="20"/>
          <w:szCs w:val="20"/>
        </w:rPr>
      </w:pPr>
      <w:r w:rsidRPr="00865FFF">
        <w:rPr>
          <w:rFonts w:ascii="Times New Roman" w:hAnsi="Times New Roman" w:cs="Times New Roman"/>
          <w:sz w:val="20"/>
          <w:szCs w:val="20"/>
        </w:rPr>
        <w:t>8 (38535) 29 4 43</w:t>
      </w:r>
    </w:p>
    <w:p w:rsidR="00B53128" w:rsidRDefault="00B53128" w:rsidP="00B53128">
      <w:pPr>
        <w:jc w:val="center"/>
        <w:rPr>
          <w:rFonts w:ascii="Times New Roman" w:hAnsi="Times New Roman"/>
          <w:b/>
          <w:color w:val="333333"/>
          <w:sz w:val="28"/>
          <w:szCs w:val="28"/>
        </w:rPr>
      </w:pPr>
    </w:p>
    <w:sectPr w:rsidR="00B53128" w:rsidSect="00740BEB">
      <w:footerReference w:type="default" r:id="rId8"/>
      <w:pgSz w:w="11906" w:h="16838"/>
      <w:pgMar w:top="709" w:right="707"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286" w:rsidRDefault="00951286" w:rsidP="00104C3D">
      <w:r>
        <w:separator/>
      </w:r>
    </w:p>
  </w:endnote>
  <w:endnote w:type="continuationSeparator" w:id="0">
    <w:p w:rsidR="00951286" w:rsidRDefault="00951286" w:rsidP="0010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1151"/>
      <w:docPartObj>
        <w:docPartGallery w:val="Page Numbers (Bottom of Page)"/>
        <w:docPartUnique/>
      </w:docPartObj>
    </w:sdtPr>
    <w:sdtEndPr/>
    <w:sdtContent>
      <w:p w:rsidR="00A674AD" w:rsidRDefault="00A674AD">
        <w:pPr>
          <w:pStyle w:val="a7"/>
          <w:jc w:val="right"/>
        </w:pPr>
        <w:r>
          <w:fldChar w:fldCharType="begin"/>
        </w:r>
        <w:r>
          <w:instrText xml:space="preserve"> PAGE   \* MERGEFORMAT </w:instrText>
        </w:r>
        <w:r>
          <w:fldChar w:fldCharType="separate"/>
        </w:r>
        <w:r w:rsidR="001E78E9">
          <w:rPr>
            <w:noProof/>
          </w:rPr>
          <w:t>5</w:t>
        </w:r>
        <w:r>
          <w:rPr>
            <w:noProof/>
          </w:rPr>
          <w:fldChar w:fldCharType="end"/>
        </w:r>
      </w:p>
    </w:sdtContent>
  </w:sdt>
  <w:p w:rsidR="00A674AD" w:rsidRDefault="00A674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286" w:rsidRDefault="00951286" w:rsidP="00104C3D">
      <w:r>
        <w:separator/>
      </w:r>
    </w:p>
  </w:footnote>
  <w:footnote w:type="continuationSeparator" w:id="0">
    <w:p w:rsidR="00951286" w:rsidRDefault="00951286" w:rsidP="00104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10152"/>
    <w:multiLevelType w:val="multilevel"/>
    <w:tmpl w:val="9B12A184"/>
    <w:lvl w:ilvl="0">
      <w:start w:val="1"/>
      <w:numFmt w:val="decimal"/>
      <w:lvlText w:val="%1."/>
      <w:lvlJc w:val="left"/>
      <w:pPr>
        <w:ind w:left="1069" w:hanging="360"/>
      </w:pPr>
      <w:rPr>
        <w:rFonts w:ascii="Times New Roman" w:eastAsia="Times New Roman" w:hAnsi="Times New Roman" w:cs="Times New Roman"/>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604315A"/>
    <w:multiLevelType w:val="hybridMultilevel"/>
    <w:tmpl w:val="9C7A77AC"/>
    <w:lvl w:ilvl="0" w:tplc="258E02F4">
      <w:start w:val="1"/>
      <w:numFmt w:val="decimal"/>
      <w:lvlText w:val="%1."/>
      <w:lvlJc w:val="left"/>
      <w:pPr>
        <w:ind w:left="2577" w:hanging="45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nsid w:val="36272D52"/>
    <w:multiLevelType w:val="hybridMultilevel"/>
    <w:tmpl w:val="B7C82252"/>
    <w:lvl w:ilvl="0" w:tplc="C88EA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CAE3B7E"/>
    <w:multiLevelType w:val="hybridMultilevel"/>
    <w:tmpl w:val="BE3A5D9C"/>
    <w:lvl w:ilvl="0" w:tplc="0A42EAA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2023E51"/>
    <w:multiLevelType w:val="hybridMultilevel"/>
    <w:tmpl w:val="C36472C8"/>
    <w:lvl w:ilvl="0" w:tplc="82EE4C48">
      <w:start w:val="1"/>
      <w:numFmt w:val="decimal"/>
      <w:lvlText w:val="%1."/>
      <w:lvlJc w:val="left"/>
      <w:pPr>
        <w:ind w:left="988" w:hanging="42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
    <w:nsid w:val="71511169"/>
    <w:multiLevelType w:val="hybridMultilevel"/>
    <w:tmpl w:val="AD0E9AFC"/>
    <w:lvl w:ilvl="0" w:tplc="504E1CC8">
      <w:start w:val="1"/>
      <w:numFmt w:val="decimal"/>
      <w:lvlText w:val="%1)"/>
      <w:lvlJc w:val="left"/>
      <w:pPr>
        <w:ind w:left="1072" w:hanging="93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nsid w:val="7C800EE3"/>
    <w:multiLevelType w:val="hybridMultilevel"/>
    <w:tmpl w:val="600AB6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B47A6"/>
    <w:rsid w:val="000E23FD"/>
    <w:rsid w:val="0010133A"/>
    <w:rsid w:val="00104C3D"/>
    <w:rsid w:val="00106DD2"/>
    <w:rsid w:val="00160912"/>
    <w:rsid w:val="00170527"/>
    <w:rsid w:val="00194E88"/>
    <w:rsid w:val="001A2243"/>
    <w:rsid w:val="001E78E9"/>
    <w:rsid w:val="00243692"/>
    <w:rsid w:val="002F6CC1"/>
    <w:rsid w:val="003101AE"/>
    <w:rsid w:val="00325AC9"/>
    <w:rsid w:val="00383249"/>
    <w:rsid w:val="003841DD"/>
    <w:rsid w:val="0039261C"/>
    <w:rsid w:val="003D3EEB"/>
    <w:rsid w:val="00403136"/>
    <w:rsid w:val="00447636"/>
    <w:rsid w:val="00457D3D"/>
    <w:rsid w:val="004A13C8"/>
    <w:rsid w:val="004D45C7"/>
    <w:rsid w:val="00521C5A"/>
    <w:rsid w:val="0054534B"/>
    <w:rsid w:val="00573C05"/>
    <w:rsid w:val="00596CC9"/>
    <w:rsid w:val="005A3A38"/>
    <w:rsid w:val="005B5817"/>
    <w:rsid w:val="005E3CED"/>
    <w:rsid w:val="00651558"/>
    <w:rsid w:val="00680E37"/>
    <w:rsid w:val="006C5F8E"/>
    <w:rsid w:val="007002EA"/>
    <w:rsid w:val="00713D99"/>
    <w:rsid w:val="00740BEB"/>
    <w:rsid w:val="007572DB"/>
    <w:rsid w:val="0079090D"/>
    <w:rsid w:val="007B5AD0"/>
    <w:rsid w:val="007C3F81"/>
    <w:rsid w:val="007C580B"/>
    <w:rsid w:val="007E441C"/>
    <w:rsid w:val="008177E2"/>
    <w:rsid w:val="008A2B47"/>
    <w:rsid w:val="00910E68"/>
    <w:rsid w:val="00916F77"/>
    <w:rsid w:val="00951286"/>
    <w:rsid w:val="00997369"/>
    <w:rsid w:val="009B04E9"/>
    <w:rsid w:val="009E0D98"/>
    <w:rsid w:val="009F5DDC"/>
    <w:rsid w:val="00A35563"/>
    <w:rsid w:val="00A611AC"/>
    <w:rsid w:val="00A6555F"/>
    <w:rsid w:val="00A674AD"/>
    <w:rsid w:val="00A74ADF"/>
    <w:rsid w:val="00B53128"/>
    <w:rsid w:val="00BD0A75"/>
    <w:rsid w:val="00BF64AC"/>
    <w:rsid w:val="00D00C62"/>
    <w:rsid w:val="00D070FB"/>
    <w:rsid w:val="00D10B9C"/>
    <w:rsid w:val="00D119B0"/>
    <w:rsid w:val="00D94A6A"/>
    <w:rsid w:val="00DA1B5D"/>
    <w:rsid w:val="00DB3D06"/>
    <w:rsid w:val="00E61A78"/>
    <w:rsid w:val="00E80FF6"/>
    <w:rsid w:val="00E85825"/>
    <w:rsid w:val="00EA0D67"/>
    <w:rsid w:val="00EB0D57"/>
    <w:rsid w:val="00ED590B"/>
    <w:rsid w:val="00EE5166"/>
    <w:rsid w:val="00F055C8"/>
    <w:rsid w:val="00F346EC"/>
    <w:rsid w:val="00F86CDC"/>
    <w:rsid w:val="00FC1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CC629-9392-4351-BF80-D09DE3FA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325AC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D94A6A"/>
    <w:pPr>
      <w:autoSpaceDE w:val="0"/>
      <w:autoSpaceDN w:val="0"/>
      <w:adjustRightInd w:val="0"/>
      <w:ind w:firstLine="0"/>
      <w:jc w:val="left"/>
    </w:pPr>
    <w:rPr>
      <w:rFonts w:ascii="Times New Roman" w:eastAsia="Times New Roman" w:hAnsi="Times New Roman" w:cs="Times New Roman"/>
      <w:b/>
      <w:bCs/>
      <w:sz w:val="24"/>
      <w:szCs w:val="24"/>
      <w:lang w:eastAsia="ru-RU"/>
    </w:rPr>
  </w:style>
  <w:style w:type="paragraph" w:customStyle="1" w:styleId="ConsPlusNormal">
    <w:name w:val="ConsPlusNormal"/>
    <w:rsid w:val="00D94A6A"/>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Heading">
    <w:name w:val="Heading"/>
    <w:uiPriority w:val="99"/>
    <w:rsid w:val="00D94A6A"/>
    <w:pPr>
      <w:autoSpaceDE w:val="0"/>
      <w:autoSpaceDN w:val="0"/>
      <w:adjustRightInd w:val="0"/>
      <w:ind w:firstLine="0"/>
      <w:jc w:val="left"/>
    </w:pPr>
    <w:rPr>
      <w:rFonts w:ascii="Arial" w:eastAsia="Times New Roman" w:hAnsi="Arial" w:cs="Arial"/>
      <w:b/>
      <w:bCs/>
      <w:lang w:eastAsia="ru-RU"/>
    </w:rPr>
  </w:style>
  <w:style w:type="character" w:customStyle="1" w:styleId="3">
    <w:name w:val="Основной текст (3)_"/>
    <w:basedOn w:val="a0"/>
    <w:link w:val="30"/>
    <w:uiPriority w:val="99"/>
    <w:locked/>
    <w:rsid w:val="00740BEB"/>
    <w:rPr>
      <w:rFonts w:ascii="Times New Roman" w:hAnsi="Times New Roman" w:cs="Times New Roman"/>
      <w:b/>
      <w:bCs/>
      <w:sz w:val="18"/>
      <w:szCs w:val="18"/>
      <w:shd w:val="clear" w:color="auto" w:fill="FFFFFF"/>
    </w:rPr>
  </w:style>
  <w:style w:type="character" w:customStyle="1" w:styleId="1">
    <w:name w:val="Заголовок №1_"/>
    <w:basedOn w:val="a0"/>
    <w:link w:val="10"/>
    <w:uiPriority w:val="99"/>
    <w:locked/>
    <w:rsid w:val="00740BEB"/>
    <w:rPr>
      <w:rFonts w:ascii="Times New Roman" w:hAnsi="Times New Roman" w:cs="Times New Roman"/>
      <w:b/>
      <w:bCs/>
      <w:shd w:val="clear" w:color="auto" w:fill="FFFFFF"/>
    </w:rPr>
  </w:style>
  <w:style w:type="paragraph" w:customStyle="1" w:styleId="30">
    <w:name w:val="Основной текст (3)"/>
    <w:basedOn w:val="a"/>
    <w:link w:val="3"/>
    <w:uiPriority w:val="99"/>
    <w:rsid w:val="00740BEB"/>
    <w:pPr>
      <w:widowControl w:val="0"/>
      <w:shd w:val="clear" w:color="auto" w:fill="FFFFFF"/>
      <w:spacing w:line="208" w:lineRule="exact"/>
      <w:ind w:firstLine="0"/>
      <w:jc w:val="center"/>
    </w:pPr>
    <w:rPr>
      <w:rFonts w:ascii="Times New Roman" w:hAnsi="Times New Roman" w:cs="Times New Roman"/>
      <w:b/>
      <w:bCs/>
      <w:sz w:val="18"/>
      <w:szCs w:val="18"/>
    </w:rPr>
  </w:style>
  <w:style w:type="paragraph" w:customStyle="1" w:styleId="10">
    <w:name w:val="Заголовок №1"/>
    <w:basedOn w:val="a"/>
    <w:link w:val="1"/>
    <w:uiPriority w:val="99"/>
    <w:rsid w:val="00740BEB"/>
    <w:pPr>
      <w:widowControl w:val="0"/>
      <w:shd w:val="clear" w:color="auto" w:fill="FFFFFF"/>
      <w:spacing w:before="420" w:after="60" w:line="240" w:lineRule="atLeast"/>
      <w:ind w:firstLine="0"/>
      <w:jc w:val="center"/>
      <w:outlineLvl w:val="0"/>
    </w:pPr>
    <w:rPr>
      <w:rFonts w:ascii="Times New Roman" w:hAnsi="Times New Roman" w:cs="Times New Roman"/>
      <w:b/>
      <w:bCs/>
    </w:rPr>
  </w:style>
  <w:style w:type="paragraph" w:styleId="a5">
    <w:name w:val="header"/>
    <w:basedOn w:val="a"/>
    <w:link w:val="a6"/>
    <w:semiHidden/>
    <w:unhideWhenUsed/>
    <w:rsid w:val="00104C3D"/>
    <w:pPr>
      <w:tabs>
        <w:tab w:val="center" w:pos="4677"/>
        <w:tab w:val="right" w:pos="9355"/>
      </w:tabs>
    </w:pPr>
  </w:style>
  <w:style w:type="character" w:customStyle="1" w:styleId="a6">
    <w:name w:val="Верхний колонтитул Знак"/>
    <w:basedOn w:val="a0"/>
    <w:link w:val="a5"/>
    <w:semiHidden/>
    <w:rsid w:val="00104C3D"/>
  </w:style>
  <w:style w:type="paragraph" w:styleId="a7">
    <w:name w:val="footer"/>
    <w:basedOn w:val="a"/>
    <w:link w:val="a8"/>
    <w:uiPriority w:val="99"/>
    <w:unhideWhenUsed/>
    <w:rsid w:val="00104C3D"/>
    <w:pPr>
      <w:tabs>
        <w:tab w:val="center" w:pos="4677"/>
        <w:tab w:val="right" w:pos="9355"/>
      </w:tabs>
    </w:pPr>
  </w:style>
  <w:style w:type="character" w:customStyle="1" w:styleId="a8">
    <w:name w:val="Нижний колонтитул Знак"/>
    <w:basedOn w:val="a0"/>
    <w:link w:val="a7"/>
    <w:uiPriority w:val="99"/>
    <w:rsid w:val="00104C3D"/>
  </w:style>
  <w:style w:type="paragraph" w:styleId="2">
    <w:name w:val="Body Text 2"/>
    <w:basedOn w:val="a"/>
    <w:link w:val="20"/>
    <w:rsid w:val="007C3F81"/>
    <w:pPr>
      <w:ind w:firstLine="0"/>
      <w:jc w:val="left"/>
    </w:pPr>
    <w:rPr>
      <w:rFonts w:ascii="Times New Roman" w:eastAsia="Times New Roman" w:hAnsi="Times New Roman" w:cs="Times New Roman"/>
      <w:b/>
      <w:bCs/>
      <w:sz w:val="24"/>
      <w:szCs w:val="24"/>
      <w:lang w:eastAsia="ru-RU"/>
    </w:rPr>
  </w:style>
  <w:style w:type="character" w:customStyle="1" w:styleId="20">
    <w:name w:val="Основной текст 2 Знак"/>
    <w:basedOn w:val="a0"/>
    <w:link w:val="2"/>
    <w:rsid w:val="007C3F81"/>
    <w:rPr>
      <w:rFonts w:ascii="Times New Roman" w:eastAsia="Times New Roman" w:hAnsi="Times New Roman" w:cs="Times New Roman"/>
      <w:b/>
      <w:bCs/>
      <w:sz w:val="24"/>
      <w:szCs w:val="24"/>
      <w:lang w:eastAsia="ru-RU"/>
    </w:rPr>
  </w:style>
  <w:style w:type="paragraph" w:styleId="a9">
    <w:name w:val="Body Text Indent"/>
    <w:basedOn w:val="a"/>
    <w:link w:val="aa"/>
    <w:uiPriority w:val="99"/>
    <w:semiHidden/>
    <w:unhideWhenUsed/>
    <w:rsid w:val="0039261C"/>
    <w:pPr>
      <w:spacing w:after="120"/>
      <w:ind w:left="283" w:firstLine="0"/>
      <w:jc w:val="left"/>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uiPriority w:val="99"/>
    <w:semiHidden/>
    <w:rsid w:val="0039261C"/>
    <w:rPr>
      <w:rFonts w:ascii="Times New Roman" w:eastAsia="Times New Roman" w:hAnsi="Times New Roman" w:cs="Times New Roman"/>
      <w:sz w:val="28"/>
      <w:szCs w:val="28"/>
      <w:lang w:eastAsia="ru-RU"/>
    </w:rPr>
  </w:style>
  <w:style w:type="paragraph" w:styleId="ab">
    <w:name w:val="Body Text"/>
    <w:basedOn w:val="a"/>
    <w:link w:val="ac"/>
    <w:uiPriority w:val="99"/>
    <w:unhideWhenUsed/>
    <w:rsid w:val="0039261C"/>
    <w:pPr>
      <w:spacing w:after="120" w:line="276" w:lineRule="auto"/>
      <w:ind w:firstLine="0"/>
      <w:jc w:val="left"/>
    </w:pPr>
    <w:rPr>
      <w:rFonts w:ascii="Calibri" w:eastAsia="Times New Roman" w:hAnsi="Calibri" w:cs="Times New Roman"/>
      <w:lang w:eastAsia="ru-RU"/>
    </w:rPr>
  </w:style>
  <w:style w:type="character" w:customStyle="1" w:styleId="ac">
    <w:name w:val="Основной текст Знак"/>
    <w:basedOn w:val="a0"/>
    <w:link w:val="ab"/>
    <w:uiPriority w:val="99"/>
    <w:rsid w:val="0039261C"/>
    <w:rPr>
      <w:rFonts w:ascii="Calibri" w:eastAsia="Times New Roman" w:hAnsi="Calibri" w:cs="Times New Roman"/>
      <w:lang w:eastAsia="ru-RU"/>
    </w:rPr>
  </w:style>
  <w:style w:type="paragraph" w:styleId="ad">
    <w:name w:val="List Paragraph"/>
    <w:basedOn w:val="a"/>
    <w:uiPriority w:val="34"/>
    <w:qFormat/>
    <w:rsid w:val="0039261C"/>
    <w:pPr>
      <w:spacing w:after="200" w:line="276" w:lineRule="auto"/>
      <w:ind w:left="720" w:firstLine="0"/>
      <w:contextualSpacing/>
      <w:jc w:val="left"/>
    </w:pPr>
    <w:rPr>
      <w:rFonts w:ascii="Calibri" w:eastAsia="Times New Roman" w:hAnsi="Calibri" w:cs="Times New Roman"/>
      <w:lang w:eastAsia="ru-RU"/>
    </w:rPr>
  </w:style>
  <w:style w:type="paragraph" w:customStyle="1" w:styleId="ConsPlusNonformat">
    <w:name w:val="ConsPlusNonformat"/>
    <w:uiPriority w:val="99"/>
    <w:rsid w:val="00B53128"/>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styleId="ae">
    <w:name w:val="No Spacing"/>
    <w:link w:val="af"/>
    <w:uiPriority w:val="1"/>
    <w:qFormat/>
    <w:rsid w:val="00DA1B5D"/>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af0">
    <w:name w:val="Заголовок статьи"/>
    <w:basedOn w:val="a"/>
    <w:next w:val="a"/>
    <w:uiPriority w:val="99"/>
    <w:rsid w:val="00DA1B5D"/>
    <w:pPr>
      <w:widowControl w:val="0"/>
      <w:autoSpaceDE w:val="0"/>
      <w:autoSpaceDN w:val="0"/>
      <w:adjustRightInd w:val="0"/>
      <w:ind w:left="1612" w:hanging="892"/>
    </w:pPr>
    <w:rPr>
      <w:rFonts w:ascii="Arial" w:eastAsia="Times New Roman" w:hAnsi="Arial" w:cs="Arial"/>
      <w:sz w:val="20"/>
      <w:szCs w:val="20"/>
      <w:lang w:eastAsia="ru-RU"/>
    </w:rPr>
  </w:style>
  <w:style w:type="character" w:customStyle="1" w:styleId="af1">
    <w:name w:val="Цветовое выделение"/>
    <w:uiPriority w:val="99"/>
    <w:rsid w:val="00DA1B5D"/>
    <w:rPr>
      <w:b/>
      <w:bCs/>
      <w:color w:val="000080"/>
      <w:sz w:val="20"/>
      <w:szCs w:val="20"/>
    </w:rPr>
  </w:style>
  <w:style w:type="character" w:customStyle="1" w:styleId="af2">
    <w:name w:val="Гипертекстовая ссылка"/>
    <w:uiPriority w:val="99"/>
    <w:rsid w:val="00DA1B5D"/>
    <w:rPr>
      <w:b/>
      <w:bCs/>
      <w:color w:val="008000"/>
      <w:sz w:val="20"/>
      <w:szCs w:val="20"/>
      <w:u w:val="single"/>
    </w:rPr>
  </w:style>
  <w:style w:type="paragraph" w:customStyle="1" w:styleId="s1">
    <w:name w:val="s1"/>
    <w:basedOn w:val="a"/>
    <w:rsid w:val="00D119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521C5A"/>
    <w:rPr>
      <w:rFonts w:ascii="Segoe UI" w:hAnsi="Segoe UI" w:cs="Segoe UI"/>
      <w:sz w:val="18"/>
      <w:szCs w:val="18"/>
    </w:rPr>
  </w:style>
  <w:style w:type="character" w:customStyle="1" w:styleId="af4">
    <w:name w:val="Текст выноски Знак"/>
    <w:basedOn w:val="a0"/>
    <w:link w:val="af3"/>
    <w:uiPriority w:val="99"/>
    <w:semiHidden/>
    <w:rsid w:val="00521C5A"/>
    <w:rPr>
      <w:rFonts w:ascii="Segoe UI" w:hAnsi="Segoe UI" w:cs="Segoe UI"/>
      <w:sz w:val="18"/>
      <w:szCs w:val="18"/>
    </w:rPr>
  </w:style>
  <w:style w:type="character" w:styleId="af5">
    <w:name w:val="Hyperlink"/>
    <w:basedOn w:val="a0"/>
    <w:uiPriority w:val="99"/>
    <w:unhideWhenUsed/>
    <w:rsid w:val="003D3EEB"/>
    <w:rPr>
      <w:color w:val="0000FF" w:themeColor="hyperlink"/>
      <w:u w:val="single"/>
    </w:rPr>
  </w:style>
  <w:style w:type="paragraph" w:customStyle="1" w:styleId="s10">
    <w:name w:val="s_1"/>
    <w:basedOn w:val="a"/>
    <w:rsid w:val="003D3EE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A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A3A38"/>
    <w:rPr>
      <w:rFonts w:ascii="Courier New" w:eastAsia="Times New Roman" w:hAnsi="Courier New" w:cs="Courier New"/>
      <w:sz w:val="20"/>
      <w:szCs w:val="20"/>
      <w:lang w:eastAsia="ru-RU"/>
    </w:rPr>
  </w:style>
  <w:style w:type="character" w:customStyle="1" w:styleId="af">
    <w:name w:val="Без интервала Знак"/>
    <w:link w:val="ae"/>
    <w:uiPriority w:val="1"/>
    <w:locked/>
    <w:rsid w:val="005A3A38"/>
    <w:rPr>
      <w:rFonts w:ascii="Arial" w:eastAsia="Times New Roman" w:hAnsi="Arial" w:cs="Arial"/>
      <w:sz w:val="20"/>
      <w:szCs w:val="20"/>
      <w:lang w:eastAsia="ru-RU"/>
    </w:rPr>
  </w:style>
  <w:style w:type="character" w:customStyle="1" w:styleId="21">
    <w:name w:val="Основной текст (21)_"/>
    <w:link w:val="210"/>
    <w:uiPriority w:val="99"/>
    <w:locked/>
    <w:rsid w:val="005A3A38"/>
    <w:rPr>
      <w:spacing w:val="-5"/>
      <w:sz w:val="27"/>
      <w:shd w:val="clear" w:color="auto" w:fill="FFFFFF"/>
    </w:rPr>
  </w:style>
  <w:style w:type="paragraph" w:customStyle="1" w:styleId="210">
    <w:name w:val="Основной текст (21)"/>
    <w:basedOn w:val="a"/>
    <w:link w:val="21"/>
    <w:uiPriority w:val="99"/>
    <w:rsid w:val="005A3A38"/>
    <w:pPr>
      <w:widowControl w:val="0"/>
      <w:shd w:val="clear" w:color="auto" w:fill="FFFFFF"/>
      <w:spacing w:line="317" w:lineRule="exact"/>
      <w:ind w:firstLine="0"/>
      <w:jc w:val="center"/>
    </w:pPr>
    <w:rPr>
      <w:spacing w:val="-5"/>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9A5F8-4059-40B4-967C-B97FA476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1870</Words>
  <Characters>10664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Пользователь Windows</cp:lastModifiedBy>
  <cp:revision>6</cp:revision>
  <cp:lastPrinted>2024-03-25T04:11:00Z</cp:lastPrinted>
  <dcterms:created xsi:type="dcterms:W3CDTF">2024-03-25T01:35:00Z</dcterms:created>
  <dcterms:modified xsi:type="dcterms:W3CDTF">2024-03-25T04:12:00Z</dcterms:modified>
</cp:coreProperties>
</file>