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E11D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F7FDB">
        <w:rPr>
          <w:rFonts w:ascii="Times New Roman" w:hAnsi="Times New Roman" w:cs="Times New Roman"/>
          <w:b/>
          <w:sz w:val="24"/>
          <w:szCs w:val="24"/>
        </w:rPr>
        <w:t>(№ 1</w:t>
      </w:r>
      <w:r w:rsidR="00BE11DC">
        <w:rPr>
          <w:rFonts w:ascii="Times New Roman" w:hAnsi="Times New Roman" w:cs="Times New Roman"/>
          <w:b/>
          <w:sz w:val="24"/>
          <w:szCs w:val="24"/>
        </w:rPr>
        <w:t>3</w:t>
      </w:r>
      <w:r w:rsidR="004F7FDB">
        <w:rPr>
          <w:rFonts w:ascii="Times New Roman" w:hAnsi="Times New Roman" w:cs="Times New Roman"/>
          <w:b/>
          <w:sz w:val="24"/>
          <w:szCs w:val="24"/>
        </w:rPr>
        <w:t>)</w:t>
      </w:r>
    </w:p>
    <w:p w:rsidR="000B47A6" w:rsidRPr="00916F77" w:rsidRDefault="00180666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="0044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>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BE11DC">
        <w:rPr>
          <w:rFonts w:ascii="Times New Roman" w:hAnsi="Times New Roman" w:cs="Times New Roman"/>
        </w:rPr>
        <w:t>28</w:t>
      </w:r>
      <w:r w:rsidR="00445FCA">
        <w:rPr>
          <w:rFonts w:ascii="Times New Roman" w:hAnsi="Times New Roman" w:cs="Times New Roman"/>
        </w:rPr>
        <w:t xml:space="preserve"> </w:t>
      </w:r>
      <w:r w:rsidR="00FB7E32">
        <w:rPr>
          <w:rFonts w:ascii="Times New Roman" w:hAnsi="Times New Roman" w:cs="Times New Roman"/>
        </w:rPr>
        <w:t>июн</w:t>
      </w:r>
      <w:r w:rsidR="00445FCA">
        <w:rPr>
          <w:rFonts w:ascii="Times New Roman" w:hAnsi="Times New Roman" w:cs="Times New Roman"/>
        </w:rPr>
        <w:t>я</w:t>
      </w:r>
      <w:r w:rsidR="00A611A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573"/>
        <w:gridCol w:w="656"/>
      </w:tblGrid>
      <w:tr w:rsidR="00EE5166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447636" w:rsidRDefault="006279E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D02E2E" w:rsidRDefault="00445FCA" w:rsidP="006A3C2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E2E" w:rsidRPr="00D02E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E2E" w:rsidRPr="00D02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принятии Устава муниципального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Быстрянский сельсовет Красногорского</w:t>
            </w:r>
            <w:r w:rsidR="006A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2E" w:rsidRPr="00BE11DC">
              <w:rPr>
                <w:rFonts w:ascii="Times New Roman" w:hAnsi="Times New Roman" w:cs="Times New Roman"/>
                <w:sz w:val="24"/>
                <w:szCs w:val="24"/>
              </w:rPr>
              <w:t>района Алтайского края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81" w:rsidRPr="00447636" w:rsidRDefault="00180666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CA26E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FB7E32" w:rsidRDefault="00CA26EC" w:rsidP="00FB7E32">
            <w:pPr>
              <w:tabs>
                <w:tab w:val="left" w:pos="18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3C2E">
              <w:rPr>
                <w:rFonts w:ascii="Times New Roman" w:hAnsi="Times New Roman"/>
                <w:sz w:val="24"/>
                <w:szCs w:val="24"/>
              </w:rPr>
              <w:t>3 от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A3C2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 «</w:t>
            </w:r>
            <w:r w:rsidR="00FB7E32" w:rsidRPr="00753878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Быстрянского сельсовета Красногорского района Алтайского края от 21.06.2019 № 34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447636" w:rsidRDefault="006A3C2E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E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2E" w:rsidRDefault="006A3C2E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E" w:rsidRPr="006A3C2E" w:rsidRDefault="006A3C2E" w:rsidP="00FB7E32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от 25.06.2024 «</w:t>
            </w:r>
            <w:r w:rsidRPr="0075387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административный регламент предоставления муниципальной услуги «Присвоение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878">
              <w:rPr>
                <w:rFonts w:ascii="Times New Roman" w:hAnsi="Times New Roman" w:cs="Times New Roman"/>
                <w:sz w:val="24"/>
                <w:szCs w:val="24"/>
              </w:rPr>
              <w:t>объекту адресации, изменение и аннулирование такого адреса»,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8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Быстрянского сельсовета от </w:t>
            </w:r>
            <w:proofErr w:type="gramStart"/>
            <w:r w:rsidRPr="00753878">
              <w:rPr>
                <w:rFonts w:ascii="Times New Roman" w:hAnsi="Times New Roman" w:cs="Times New Roman"/>
                <w:sz w:val="24"/>
                <w:szCs w:val="24"/>
              </w:rPr>
              <w:t>10.03.2023  №</w:t>
            </w:r>
            <w:proofErr w:type="gramEnd"/>
            <w:r w:rsidRPr="0075387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E" w:rsidRDefault="006A3C2E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97" w:rsidRDefault="00A31597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02E2E" w:rsidRDefault="00D02E2E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1DC" w:rsidRPr="00BE11DC" w:rsidRDefault="00BE11DC" w:rsidP="00BE11DC">
      <w:pPr>
        <w:widowControl w:val="0"/>
        <w:tabs>
          <w:tab w:val="left" w:pos="9214"/>
        </w:tabs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>СОВЕТ ДЕПУТАТОВ БЫСТРЯНСКОГО СЕЛЬСОВЕТА</w:t>
      </w:r>
    </w:p>
    <w:p w:rsidR="00BE11DC" w:rsidRPr="00BE11DC" w:rsidRDefault="00BE11DC" w:rsidP="00BE11DC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>КРАСНОГОРСКОГО РАЙОНА АЛТАЙСКОГО КРАЯ</w:t>
      </w:r>
    </w:p>
    <w:p w:rsidR="00BE11DC" w:rsidRPr="00BE11DC" w:rsidRDefault="00BE11DC" w:rsidP="00BE11DC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11DC" w:rsidRPr="00BE11DC" w:rsidRDefault="00BE11DC" w:rsidP="00BE11DC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BE11DC" w:rsidRPr="00BE11DC" w:rsidRDefault="00BE11DC" w:rsidP="00BE11DC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11DC" w:rsidRPr="00BE11DC" w:rsidRDefault="00BE11DC" w:rsidP="00BE11DC">
      <w:pPr>
        <w:tabs>
          <w:tab w:val="left" w:pos="1395"/>
          <w:tab w:val="left" w:pos="3615"/>
        </w:tabs>
        <w:ind w:right="-55" w:firstLine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    06.06.2024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1DC">
        <w:rPr>
          <w:rFonts w:ascii="Times New Roman" w:hAnsi="Times New Roman" w:cs="Times New Roman"/>
          <w:sz w:val="24"/>
          <w:szCs w:val="24"/>
        </w:rPr>
        <w:t xml:space="preserve">                  № 13                                                                                </w:t>
      </w:r>
    </w:p>
    <w:p w:rsidR="00BE11DC" w:rsidRPr="00957857" w:rsidRDefault="00BE11DC" w:rsidP="00BE11DC">
      <w:pPr>
        <w:jc w:val="center"/>
        <w:rPr>
          <w:sz w:val="28"/>
          <w:szCs w:val="28"/>
        </w:rPr>
      </w:pPr>
      <w:r w:rsidRPr="00BE11DC">
        <w:rPr>
          <w:rFonts w:ascii="Times New Roman" w:hAnsi="Times New Roman" w:cs="Times New Roman"/>
          <w:sz w:val="24"/>
          <w:szCs w:val="24"/>
        </w:rPr>
        <w:t>с. Быстрянка</w:t>
      </w:r>
    </w:p>
    <w:p w:rsidR="00BE11DC" w:rsidRDefault="00BE11DC" w:rsidP="00BE11DC">
      <w:pPr>
        <w:rPr>
          <w:sz w:val="28"/>
          <w:szCs w:val="28"/>
        </w:rPr>
      </w:pP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О   принятии   Устава    муниципального </w:t>
      </w: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E11D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E11DC">
        <w:rPr>
          <w:rFonts w:ascii="Times New Roman" w:hAnsi="Times New Roman" w:cs="Times New Roman"/>
          <w:sz w:val="24"/>
          <w:szCs w:val="24"/>
        </w:rPr>
        <w:t xml:space="preserve">         сельское       поселение</w:t>
      </w: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Быстрянский сельсовет Красногорского </w:t>
      </w: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E11D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E11D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DC" w:rsidRPr="00BE11DC" w:rsidRDefault="00BE11DC" w:rsidP="00BE11DC">
      <w:pPr>
        <w:ind w:right="2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В соответствии со статьёй 44 Федерального закона от 06.10.2003 года № 131–ФЗ «Об общих принципах организации местного самоуправления в Российской Федерации» и статьей 24 Устава муниципального образования Быстрянский сельсовет Красногорского района Алтайского края, Совет депутатов Быстрянского сельсовета РЕШИЛ:</w:t>
      </w:r>
    </w:p>
    <w:p w:rsidR="00BE11DC" w:rsidRPr="00BE11DC" w:rsidRDefault="00BE11DC" w:rsidP="00BE11DC">
      <w:pPr>
        <w:ind w:right="2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Принять Устав муниципального образования сельское поселение Быстрянский сельсовет Красногорского района Алтайского края.</w:t>
      </w:r>
    </w:p>
    <w:p w:rsidR="00BE11DC" w:rsidRPr="00BE11DC" w:rsidRDefault="00BE11DC" w:rsidP="00BE11DC">
      <w:pPr>
        <w:ind w:right="2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Считать утратившим силу решение Совета депутатов Быстрянского сельсовета Красногорского района Алтайского края от 24 марта 2023 № 2 «О принятии Устава муниципального образования Быстрянский сельсовет Красногорского района Алтайского края». </w:t>
      </w:r>
    </w:p>
    <w:p w:rsidR="00BE11DC" w:rsidRPr="00BE11DC" w:rsidRDefault="00BE11DC" w:rsidP="00BE11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Направить Устав муниципального образования сельское поселение Быстрянский сельсовет Красногорского района Алтайского края главе Быстрянского сельсовета Д.С. Хохлову для подписания, представления на государственную регистрацию в органы юстиции и последующего обнародования.</w:t>
      </w:r>
    </w:p>
    <w:p w:rsidR="00BE11DC" w:rsidRPr="00BE11DC" w:rsidRDefault="00BE11DC" w:rsidP="00BE11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социальной, правовой, молодежной политике и местному самоуправлению (Суртаеву Г.А.).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сельсовета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11DC">
        <w:rPr>
          <w:rFonts w:ascii="Times New Roman" w:hAnsi="Times New Roman" w:cs="Times New Roman"/>
          <w:sz w:val="24"/>
          <w:szCs w:val="24"/>
        </w:rPr>
        <w:t xml:space="preserve">         _________      И.А. Верченко</w:t>
      </w:r>
    </w:p>
    <w:p w:rsidR="00BE11DC" w:rsidRPr="00BE11DC" w:rsidRDefault="00BE11DC" w:rsidP="00BE11DC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11DC" w:rsidRDefault="00BE11DC" w:rsidP="00BE11D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BE11DC" w:rsidRPr="00BE11DC" w:rsidRDefault="00BE11DC" w:rsidP="00BE11D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E11DC">
        <w:rPr>
          <w:rFonts w:ascii="Times New Roman" w:hAnsi="Times New Roman"/>
          <w:b w:val="0"/>
          <w:i w:val="0"/>
          <w:sz w:val="24"/>
          <w:szCs w:val="24"/>
        </w:rPr>
        <w:t xml:space="preserve">Принят   </w:t>
      </w:r>
      <w:proofErr w:type="gramStart"/>
      <w:r w:rsidRPr="00BE11DC">
        <w:rPr>
          <w:rFonts w:ascii="Times New Roman" w:hAnsi="Times New Roman"/>
          <w:b w:val="0"/>
          <w:i w:val="0"/>
          <w:sz w:val="24"/>
          <w:szCs w:val="24"/>
        </w:rPr>
        <w:t>решением  Совета</w:t>
      </w:r>
      <w:proofErr w:type="gramEnd"/>
      <w:r w:rsidRPr="00BE11DC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</w:t>
      </w:r>
    </w:p>
    <w:p w:rsidR="00BE11DC" w:rsidRPr="00BE11DC" w:rsidRDefault="00BE11DC" w:rsidP="00BE11D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BE11DC">
        <w:rPr>
          <w:rFonts w:ascii="Times New Roman" w:hAnsi="Times New Roman"/>
          <w:b w:val="0"/>
          <w:i w:val="0"/>
          <w:sz w:val="24"/>
          <w:szCs w:val="24"/>
        </w:rPr>
        <w:t>депутатов</w:t>
      </w:r>
      <w:proofErr w:type="gramEnd"/>
      <w:r w:rsidRPr="00BE11DC">
        <w:rPr>
          <w:rFonts w:ascii="Times New Roman" w:hAnsi="Times New Roman"/>
          <w:b w:val="0"/>
          <w:i w:val="0"/>
          <w:sz w:val="24"/>
          <w:szCs w:val="24"/>
        </w:rPr>
        <w:t xml:space="preserve">      Быстрянского                                  </w:t>
      </w:r>
    </w:p>
    <w:p w:rsidR="00BE11DC" w:rsidRPr="00BE11DC" w:rsidRDefault="00BE11DC" w:rsidP="00BE11D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BE11DC">
        <w:rPr>
          <w:rFonts w:ascii="Times New Roman" w:hAnsi="Times New Roman"/>
          <w:b w:val="0"/>
          <w:i w:val="0"/>
          <w:sz w:val="24"/>
          <w:szCs w:val="24"/>
        </w:rPr>
        <w:t>сельсовета</w:t>
      </w:r>
      <w:proofErr w:type="gramEnd"/>
      <w:r w:rsidRPr="00BE11DC">
        <w:rPr>
          <w:rFonts w:ascii="Times New Roman" w:hAnsi="Times New Roman"/>
          <w:b w:val="0"/>
          <w:i w:val="0"/>
          <w:sz w:val="24"/>
          <w:szCs w:val="24"/>
        </w:rPr>
        <w:t xml:space="preserve"> Красногорского                                            </w:t>
      </w:r>
    </w:p>
    <w:p w:rsidR="00BE11DC" w:rsidRPr="00BE11DC" w:rsidRDefault="00BE11DC" w:rsidP="00BE11D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BE11DC">
        <w:rPr>
          <w:rFonts w:ascii="Times New Roman" w:hAnsi="Times New Roman"/>
          <w:b w:val="0"/>
          <w:i w:val="0"/>
          <w:sz w:val="24"/>
          <w:szCs w:val="24"/>
        </w:rPr>
        <w:t>района  Алтайского</w:t>
      </w:r>
      <w:proofErr w:type="gramEnd"/>
      <w:r w:rsidRPr="00BE11DC">
        <w:rPr>
          <w:rFonts w:ascii="Times New Roman" w:hAnsi="Times New Roman"/>
          <w:b w:val="0"/>
          <w:i w:val="0"/>
          <w:sz w:val="24"/>
          <w:szCs w:val="24"/>
        </w:rPr>
        <w:t xml:space="preserve">    края                                                       </w:t>
      </w:r>
    </w:p>
    <w:p w:rsidR="00BE11DC" w:rsidRPr="00BE11DC" w:rsidRDefault="00BE11DC" w:rsidP="00BE11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06 июня 2024 года № 13                                                                                               </w:t>
      </w:r>
    </w:p>
    <w:p w:rsidR="00BE11DC" w:rsidRPr="00BE11DC" w:rsidRDefault="00BE11DC" w:rsidP="00BE11DC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E11DC">
        <w:rPr>
          <w:rFonts w:ascii="Times New Roman" w:hAnsi="Times New Roman"/>
          <w:b w:val="0"/>
          <w:sz w:val="24"/>
          <w:szCs w:val="24"/>
        </w:rPr>
        <w:t xml:space="preserve">                       </w:t>
      </w:r>
    </w:p>
    <w:p w:rsid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FB7E32" w:rsidRDefault="00FB7E32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FB7E32" w:rsidRDefault="00FB7E32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FB7E32" w:rsidRPr="00BE11DC" w:rsidRDefault="00FB7E32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 xml:space="preserve">Устав </w:t>
      </w:r>
    </w:p>
    <w:p w:rsidR="00BE11DC" w:rsidRPr="00BE11DC" w:rsidRDefault="00BE11DC" w:rsidP="00BE1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1D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E11DC">
        <w:rPr>
          <w:rFonts w:ascii="Times New Roman" w:hAnsi="Times New Roman" w:cs="Times New Roman"/>
          <w:b/>
          <w:sz w:val="24"/>
          <w:szCs w:val="24"/>
        </w:rPr>
        <w:t xml:space="preserve"> образования сельское поселение Быстрянский сельсовет</w:t>
      </w:r>
    </w:p>
    <w:p w:rsidR="00BE11DC" w:rsidRPr="00BE11DC" w:rsidRDefault="00BE11DC" w:rsidP="00BE1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BE11DC" w:rsidRPr="00BE11DC" w:rsidRDefault="00BE11DC" w:rsidP="00BE11DC">
      <w:pPr>
        <w:pStyle w:val="8"/>
        <w:spacing w:before="0" w:after="0"/>
        <w:rPr>
          <w:b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9"/>
        <w:spacing w:after="0"/>
        <w:jc w:val="center"/>
        <w:rPr>
          <w:b/>
          <w:sz w:val="24"/>
          <w:szCs w:val="24"/>
        </w:rPr>
      </w:pPr>
      <w:r w:rsidRPr="00BE11DC">
        <w:rPr>
          <w:b/>
          <w:sz w:val="24"/>
          <w:szCs w:val="24"/>
        </w:rPr>
        <w:lastRenderedPageBreak/>
        <w:t>У С Т А В</w:t>
      </w:r>
    </w:p>
    <w:p w:rsidR="00BE11DC" w:rsidRPr="00BE11DC" w:rsidRDefault="00BE11DC" w:rsidP="00BE11DC">
      <w:pPr>
        <w:pStyle w:val="a9"/>
        <w:spacing w:after="0"/>
        <w:jc w:val="center"/>
        <w:rPr>
          <w:b/>
          <w:sz w:val="24"/>
          <w:szCs w:val="24"/>
        </w:rPr>
      </w:pPr>
      <w:proofErr w:type="gramStart"/>
      <w:r w:rsidRPr="00BE11DC">
        <w:rPr>
          <w:b/>
          <w:sz w:val="24"/>
          <w:szCs w:val="24"/>
        </w:rPr>
        <w:t>муниципального</w:t>
      </w:r>
      <w:proofErr w:type="gramEnd"/>
      <w:r w:rsidRPr="00BE11DC">
        <w:rPr>
          <w:b/>
          <w:sz w:val="24"/>
          <w:szCs w:val="24"/>
        </w:rPr>
        <w:t xml:space="preserve"> образования сельское поселение Быстрянский сельсовет Красногорского района Алтайского края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</w:p>
    <w:p w:rsidR="00BE11DC" w:rsidRPr="00BE11DC" w:rsidRDefault="00BE11DC" w:rsidP="00BE11DC">
      <w:pPr>
        <w:pStyle w:val="afff6"/>
        <w:ind w:firstLine="709"/>
        <w:rPr>
          <w:rFonts w:ascii="Times New Roman" w:hAnsi="Times New Roman"/>
          <w:b/>
          <w:sz w:val="24"/>
          <w:szCs w:val="24"/>
        </w:rPr>
      </w:pPr>
      <w:r w:rsidRPr="00BE11DC">
        <w:rPr>
          <w:rFonts w:ascii="Times New Roman" w:hAnsi="Times New Roman"/>
          <w:b/>
          <w:bCs/>
          <w:sz w:val="24"/>
          <w:szCs w:val="24"/>
        </w:rPr>
        <w:t xml:space="preserve">ГЛАВА 1. </w:t>
      </w:r>
      <w:r w:rsidRPr="00BE11D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E11DC" w:rsidRPr="00BE11DC" w:rsidRDefault="00BE11DC" w:rsidP="00BE11DC">
      <w:pPr>
        <w:pStyle w:val="4"/>
        <w:spacing w:before="0" w:after="0"/>
        <w:ind w:firstLine="709"/>
        <w:jc w:val="both"/>
        <w:rPr>
          <w:sz w:val="24"/>
          <w:szCs w:val="24"/>
        </w:rPr>
      </w:pPr>
      <w:r w:rsidRPr="00BE11DC">
        <w:rPr>
          <w:b w:val="0"/>
          <w:sz w:val="24"/>
          <w:szCs w:val="24"/>
        </w:rPr>
        <w:t>Статья 1.</w:t>
      </w:r>
      <w:r w:rsidRPr="00BE11DC">
        <w:rPr>
          <w:sz w:val="24"/>
          <w:szCs w:val="24"/>
        </w:rPr>
        <w:t xml:space="preserve"> Наименование, правовой статус и территория муниципального образования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1. Полное наименование муниципального образования: сельское поселение Быстрянский сельсовет Красногорского района Алтайск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го края.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Сокращенная форма наименования муниципального образования: Быстрянский сельсовет Красногорского района Алтайского края.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2. Границы Быстрянского сельсовета Красногорского района Алтайского края и его статус установлены законом Алтайского края от 12 сентября 2006 года           № 85-ЗС «О статусе и границах м</w:t>
      </w:r>
      <w:r w:rsidRPr="00BE11DC">
        <w:rPr>
          <w:sz w:val="24"/>
          <w:szCs w:val="24"/>
        </w:rPr>
        <w:t>у</w:t>
      </w:r>
      <w:r w:rsidRPr="00BE11DC">
        <w:rPr>
          <w:sz w:val="24"/>
          <w:szCs w:val="24"/>
        </w:rPr>
        <w:t>ниципальных и административно-территориальных образований Красногорского района Алтайского края».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3. Административным центром Быстрянского сельсовета Красногорского района Алтайского края является село Быстрянка.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4. В границах Быстрянского сельсовета Красногорского района Алтайского края (далее по тексту Устава - поселение) находятся следующие сельские населенные пункты: село Быстрянка, посёлок Мост Иша, село Новая Суртайка, посёлок Старая Суртайка.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  <w:r w:rsidRPr="00BE11DC">
        <w:rPr>
          <w:sz w:val="24"/>
          <w:szCs w:val="24"/>
        </w:rPr>
        <w:t>Статья 2. Вопросы местного значения поселения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вопросам местного значения поселения относятся: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ление и утверждение отчета об исполнении бюджета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пальной собственности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ственного питания, торговли и бытового обслуживания;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BE11DC" w:rsidRPr="00BE11DC" w:rsidRDefault="00BE11DC" w:rsidP="00BE11DC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E11DC" w:rsidRPr="00BE11DC" w:rsidRDefault="00BE11DC" w:rsidP="00BE11DC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10) принятие в соответствии с гражданским законодательством Российской Ф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ями;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11) присвоение адресов объектам адресации, изменение, аннулирование адр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ние, аннулирование таких наименований, размещение информации в государстве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ном адресном реестре;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13) организация и осуществление мероприятий по работе с детьми и молод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литики в поселении;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14)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BE11DC">
        <w:rPr>
          <w:rFonts w:ascii="Times New Roman" w:hAnsi="Times New Roman" w:cs="Times New Roman"/>
          <w:iCs/>
          <w:sz w:val="24"/>
          <w:szCs w:val="24"/>
        </w:rPr>
        <w:t>.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z w:val="24"/>
          <w:szCs w:val="24"/>
        </w:rPr>
        <w:t>Статья 3.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Права органов местного самоуправления поселения на решение вопросов, не отнесенных к вопросам местного значения посел</w:t>
      </w:r>
      <w:r w:rsidRPr="00BE11DC">
        <w:rPr>
          <w:rFonts w:ascii="Times New Roman" w:hAnsi="Times New Roman" w:cs="Times New Roman"/>
          <w:b/>
          <w:sz w:val="24"/>
          <w:szCs w:val="24"/>
        </w:rPr>
        <w:t>е</w:t>
      </w:r>
      <w:r w:rsidRPr="00BE11DC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на от 6 октября 2003 года        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мочий (не переданных им в соответствии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z w:val="24"/>
          <w:szCs w:val="24"/>
        </w:rPr>
        <w:t>ГЛАВА 2.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ФОРМЫ НЕПОСРЕДСТВЕННОГО ОСУЩЕСТВЛЕНИЯ НАСЕЛЕНИЕМ МЕСТНОГО САМОУПРАВЛЕНИЯ И УЧАСТИЯ НАСЕЛЕНИЯ В ОСУЩЕСТВЛЕНИИ МЕСТН</w:t>
      </w:r>
      <w:r w:rsidRPr="00BE11DC">
        <w:rPr>
          <w:rFonts w:ascii="Times New Roman" w:hAnsi="Times New Roman" w:cs="Times New Roman"/>
          <w:b/>
          <w:sz w:val="24"/>
          <w:szCs w:val="24"/>
        </w:rPr>
        <w:t>О</w:t>
      </w:r>
      <w:r w:rsidRPr="00BE11DC">
        <w:rPr>
          <w:rFonts w:ascii="Times New Roman" w:hAnsi="Times New Roman" w:cs="Times New Roman"/>
          <w:b/>
          <w:sz w:val="24"/>
          <w:szCs w:val="24"/>
        </w:rPr>
        <w:t>ГО САМОУПРАВЛЕНИЯ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 xml:space="preserve">Статья 4.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референдум поселения (далее по тексту Устава - местный рефере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дум);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выборы депутатов Совета депутатов Быстрянского сельсовета Красногорского района Алтайского края и главы Быстрянского сельсовета Красногорского района Алтайского края (далее по тексту Устава - муниципальные выборы, депутат, Совет депутатов, глава сельсовета);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голосование по отзыву депутата и главы глава сельсовета;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голосование по вопросам изменения границ поселения, прео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разования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сход граждан;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правотворческая инициатива граждан;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инициативные проекты;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территориальное общественное самоуправление;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9) староста сельского населенного пункта; 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10) публичные слушания</w:t>
      </w:r>
      <w:r w:rsidRPr="00BE11DC">
        <w:rPr>
          <w:rFonts w:ascii="Times New Roman" w:hAnsi="Times New Roman" w:cs="Times New Roman"/>
          <w:bCs/>
          <w:sz w:val="24"/>
          <w:szCs w:val="24"/>
        </w:rPr>
        <w:t>, общественные обсуждения</w:t>
      </w:r>
      <w:r w:rsidRPr="00BE11DC">
        <w:rPr>
          <w:rFonts w:ascii="Times New Roman" w:hAnsi="Times New Roman" w:cs="Times New Roman"/>
          <w:sz w:val="24"/>
          <w:szCs w:val="24"/>
        </w:rPr>
        <w:t>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11) собрание граждан;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12) конференция граждан (собрание делегатов);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13) опрос гра</w:t>
      </w:r>
      <w:r w:rsidRPr="00BE11DC">
        <w:rPr>
          <w:rFonts w:ascii="Times New Roman" w:hAnsi="Times New Roman" w:cs="Times New Roman"/>
          <w:sz w:val="24"/>
          <w:szCs w:val="24"/>
        </w:rPr>
        <w:t>ж</w:t>
      </w:r>
      <w:r w:rsidRPr="00BE11DC">
        <w:rPr>
          <w:rFonts w:ascii="Times New Roman" w:hAnsi="Times New Roman" w:cs="Times New Roman"/>
          <w:sz w:val="24"/>
          <w:szCs w:val="24"/>
        </w:rPr>
        <w:t>дан;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14) обращения граждан в органы местного самоуправления;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</w:t>
      </w:r>
      <w:r w:rsidRPr="00BE11DC">
        <w:rPr>
          <w:rFonts w:ascii="Times New Roman" w:hAnsi="Times New Roman" w:cs="Times New Roman"/>
          <w:sz w:val="24"/>
          <w:szCs w:val="24"/>
        </w:rPr>
        <w:t>л</w:t>
      </w:r>
      <w:r w:rsidRPr="00BE11DC">
        <w:rPr>
          <w:rFonts w:ascii="Times New Roman" w:hAnsi="Times New Roman" w:cs="Times New Roman"/>
          <w:sz w:val="24"/>
          <w:szCs w:val="24"/>
        </w:rPr>
        <w:t>тайского края.</w:t>
      </w:r>
    </w:p>
    <w:p w:rsidR="00BE11DC" w:rsidRPr="00BE11DC" w:rsidRDefault="00BE11DC" w:rsidP="00BE1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5. Местный референдум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Местный референдум проводится на всей территории посел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Местный референдум проводится в целях решения непосредственно нас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лением вопросов местного значения.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3. Местный референдум назначается Советом депутатов и проводится: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</w:t>
      </w:r>
      <w:r w:rsidRPr="00BE11DC">
        <w:rPr>
          <w:rFonts w:ascii="Times New Roman" w:hAnsi="Times New Roman" w:cs="Times New Roman"/>
          <w:sz w:val="24"/>
          <w:szCs w:val="24"/>
        </w:rPr>
        <w:t>ю</w:t>
      </w:r>
      <w:r w:rsidRPr="00BE11DC">
        <w:rPr>
          <w:rFonts w:ascii="Times New Roman" w:hAnsi="Times New Roman" w:cs="Times New Roman"/>
          <w:sz w:val="24"/>
          <w:szCs w:val="24"/>
        </w:rPr>
        <w:t>щими право на участие в местном референдуме;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ральным законом;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по инициативе Совета депутатов и главы сельсовета, выдвинутой ими совм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стно.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основаниям, предусмотренным законом Алтайского края.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Принятое на местном референдуме решение подлежит обязательному и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ного самоуправления.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6. Органы местного самоуправления обеспечивают исполнение принятого на </w:t>
      </w:r>
      <w:r w:rsidRPr="00BE11DC">
        <w:rPr>
          <w:rFonts w:ascii="Times New Roman" w:hAnsi="Times New Roman" w:cs="Times New Roman"/>
          <w:snapToGrid w:val="0"/>
          <w:sz w:val="24"/>
          <w:szCs w:val="24"/>
        </w:rPr>
        <w:t>местном</w:t>
      </w:r>
      <w:r w:rsidRPr="00BE11DC">
        <w:rPr>
          <w:rFonts w:ascii="Times New Roman" w:hAnsi="Times New Roman" w:cs="Times New Roman"/>
          <w:sz w:val="24"/>
          <w:szCs w:val="24"/>
        </w:rPr>
        <w:t xml:space="preserve"> референдуме решения в соответствии с разграничением полномочий 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Если для реализации решения, принятого на </w:t>
      </w:r>
      <w:r w:rsidRPr="00BE11DC">
        <w:rPr>
          <w:rFonts w:ascii="Times New Roman" w:hAnsi="Times New Roman" w:cs="Times New Roman"/>
          <w:snapToGrid w:val="0"/>
          <w:sz w:val="24"/>
          <w:szCs w:val="24"/>
        </w:rPr>
        <w:t>местном</w:t>
      </w:r>
      <w:r w:rsidRPr="00BE11DC">
        <w:rPr>
          <w:rFonts w:ascii="Times New Roman" w:hAnsi="Times New Roman" w:cs="Times New Roman"/>
          <w:sz w:val="24"/>
          <w:szCs w:val="24"/>
        </w:rPr>
        <w:t xml:space="preserve"> референдуме, допо</w:t>
      </w:r>
      <w:r w:rsidRPr="00BE11DC">
        <w:rPr>
          <w:rFonts w:ascii="Times New Roman" w:hAnsi="Times New Roman" w:cs="Times New Roman"/>
          <w:sz w:val="24"/>
          <w:szCs w:val="24"/>
        </w:rPr>
        <w:t>л</w:t>
      </w:r>
      <w:r w:rsidRPr="00BE11DC">
        <w:rPr>
          <w:rFonts w:ascii="Times New Roman" w:hAnsi="Times New Roman" w:cs="Times New Roman"/>
          <w:sz w:val="24"/>
          <w:szCs w:val="24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ципального правового акта и довести этот срок до сведения граждан. Указанный срок не может превышать трех мес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цев.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7. Итоги голосования и принятое на местном референдуме решение по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лежат официальному опубликованию (обнародованию).</w:t>
      </w:r>
    </w:p>
    <w:p w:rsidR="00BE11DC" w:rsidRPr="00BE11DC" w:rsidRDefault="00BE11DC" w:rsidP="00BE11DC">
      <w:pPr>
        <w:shd w:val="clear" w:color="auto" w:fill="FFFFFF"/>
        <w:ind w:right="11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11DC">
        <w:rPr>
          <w:rFonts w:ascii="Times New Roman" w:hAnsi="Times New Roman" w:cs="Times New Roman"/>
          <w:spacing w:val="1"/>
          <w:sz w:val="24"/>
          <w:szCs w:val="24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 xml:space="preserve">Федеральным законом </w:t>
      </w:r>
      <w:r w:rsidRPr="00BE11DC">
        <w:rPr>
          <w:rFonts w:ascii="Times New Roman" w:hAnsi="Times New Roman" w:cs="Times New Roman"/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 xml:space="preserve"> (</w:t>
      </w:r>
      <w:r w:rsidRPr="00BE11DC">
        <w:rPr>
          <w:rFonts w:ascii="Times New Roman" w:hAnsi="Times New Roman" w:cs="Times New Roman"/>
          <w:sz w:val="24"/>
          <w:szCs w:val="24"/>
        </w:rPr>
        <w:t>далее по тексту Устава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 xml:space="preserve"> - Федеральный закон от 12 июня 2002 года № 67-ФЗ) и </w:t>
      </w:r>
      <w:r w:rsidRPr="00BE11DC">
        <w:rPr>
          <w:rFonts w:ascii="Times New Roman" w:hAnsi="Times New Roman" w:cs="Times New Roman"/>
          <w:sz w:val="24"/>
          <w:szCs w:val="24"/>
        </w:rPr>
        <w:t>Кодексом Алтайского края о выборах и референдумах от 8 июля 2003 года № 35-ЗС (далее по тексту Устава - Кодекс о выборах и референдумах)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.</w:t>
      </w:r>
    </w:p>
    <w:p w:rsidR="00BE11DC" w:rsidRPr="00BE11DC" w:rsidRDefault="00BE11DC" w:rsidP="00BE11DC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6. Муниципальные выборы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нии.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Выборы депутатов проводятся по одномандатным и (или) многомандатным избирательным округам, </w:t>
      </w:r>
      <w:r w:rsidRPr="00BE11DC">
        <w:rPr>
          <w:rFonts w:ascii="Times New Roman" w:hAnsi="Times New Roman" w:cs="Times New Roman"/>
          <w:spacing w:val="4"/>
          <w:sz w:val="24"/>
          <w:szCs w:val="24"/>
        </w:rPr>
        <w:t xml:space="preserve">а главы сельсовета - по единому избирательному округу, </w:t>
      </w:r>
      <w:r w:rsidRPr="00BE11DC">
        <w:rPr>
          <w:rFonts w:ascii="Times New Roman" w:hAnsi="Times New Roman" w:cs="Times New Roman"/>
          <w:sz w:val="24"/>
          <w:szCs w:val="24"/>
        </w:rPr>
        <w:t>включающему в себя всю территорию поселения, на основе мажоритарной системы относительного больши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ства.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Решение о назначении выборов депутатов и главы </w:t>
      </w:r>
      <w:r w:rsidRPr="00BE11DC">
        <w:rPr>
          <w:rFonts w:ascii="Times New Roman" w:hAnsi="Times New Roman" w:cs="Times New Roman"/>
          <w:spacing w:val="3"/>
          <w:sz w:val="24"/>
          <w:szCs w:val="24"/>
        </w:rPr>
        <w:t xml:space="preserve">сельсовета должно быть принято не ранее чем за 90 дней и не позднее чем за </w:t>
      </w:r>
      <w:r w:rsidRPr="00BE11DC">
        <w:rPr>
          <w:rFonts w:ascii="Times New Roman" w:hAnsi="Times New Roman" w:cs="Times New Roman"/>
          <w:spacing w:val="1"/>
          <w:sz w:val="24"/>
          <w:szCs w:val="24"/>
        </w:rPr>
        <w:t xml:space="preserve">80 дней до дня голосования. В случае досрочного прекращения полномочий Совета депутатов и (или) главы сельсовета или досрочного прекращения </w:t>
      </w:r>
      <w:r w:rsidRPr="00BE11DC">
        <w:rPr>
          <w:rFonts w:ascii="Times New Roman" w:hAnsi="Times New Roman" w:cs="Times New Roman"/>
          <w:spacing w:val="11"/>
          <w:sz w:val="24"/>
          <w:szCs w:val="24"/>
        </w:rPr>
        <w:t xml:space="preserve">полномочий депутатов, влекущего за собой неправомочность Совета </w:t>
      </w:r>
      <w:r w:rsidRPr="00BE11DC">
        <w:rPr>
          <w:rFonts w:ascii="Times New Roman" w:hAnsi="Times New Roman" w:cs="Times New Roman"/>
          <w:spacing w:val="11"/>
          <w:sz w:val="24"/>
          <w:szCs w:val="24"/>
        </w:rPr>
        <w:lastRenderedPageBreak/>
        <w:t>депутатов</w:t>
      </w:r>
      <w:r w:rsidRPr="00BE11DC">
        <w:rPr>
          <w:rFonts w:ascii="Times New Roman" w:hAnsi="Times New Roman" w:cs="Times New Roman"/>
          <w:spacing w:val="6"/>
          <w:sz w:val="24"/>
          <w:szCs w:val="24"/>
        </w:rPr>
        <w:t xml:space="preserve">, соответствующие досрочные выборы проводятся в сроки, </w:t>
      </w:r>
      <w:r w:rsidRPr="00BE11DC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Фед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е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ральным законом от 12 июня 2002 года № 67-ФЗ</w:t>
      </w:r>
      <w:r w:rsidRPr="00BE11DC">
        <w:rPr>
          <w:rFonts w:ascii="Times New Roman" w:hAnsi="Times New Roman" w:cs="Times New Roman"/>
          <w:sz w:val="24"/>
          <w:szCs w:val="24"/>
        </w:rPr>
        <w:t>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 xml:space="preserve">3. </w:t>
      </w:r>
      <w:r w:rsidRPr="00BE11DC">
        <w:rPr>
          <w:bCs/>
          <w:iCs/>
          <w:sz w:val="24"/>
          <w:szCs w:val="24"/>
        </w:rPr>
        <w:t>Итоги муниципальных выборов</w:t>
      </w:r>
      <w:r w:rsidRPr="00BE11DC">
        <w:rPr>
          <w:sz w:val="24"/>
          <w:szCs w:val="24"/>
        </w:rPr>
        <w:t xml:space="preserve"> подлежат официальному опубликованию (обнародованию).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 xml:space="preserve">ципальных выборов устанавливаются </w:t>
      </w:r>
      <w:r w:rsidRPr="00BE11DC">
        <w:rPr>
          <w:spacing w:val="9"/>
          <w:sz w:val="24"/>
          <w:szCs w:val="24"/>
        </w:rPr>
        <w:t>Федеральным зак</w:t>
      </w:r>
      <w:r w:rsidRPr="00BE11DC">
        <w:rPr>
          <w:spacing w:val="9"/>
          <w:sz w:val="24"/>
          <w:szCs w:val="24"/>
        </w:rPr>
        <w:t>о</w:t>
      </w:r>
      <w:r w:rsidRPr="00BE11DC">
        <w:rPr>
          <w:spacing w:val="9"/>
          <w:sz w:val="24"/>
          <w:szCs w:val="24"/>
        </w:rPr>
        <w:t>ном от 12 июня 2002 года № 67-ФЗ</w:t>
      </w:r>
      <w:r w:rsidRPr="00BE11DC">
        <w:rPr>
          <w:sz w:val="24"/>
          <w:szCs w:val="24"/>
        </w:rPr>
        <w:t xml:space="preserve"> и Кодексом о выборах и референдумах.</w:t>
      </w:r>
    </w:p>
    <w:p w:rsidR="00BE11DC" w:rsidRPr="00BE11DC" w:rsidRDefault="00BE11DC" w:rsidP="00BE11DC">
      <w:pPr>
        <w:pStyle w:val="7"/>
        <w:spacing w:before="0" w:after="0"/>
        <w:ind w:firstLine="709"/>
        <w:rPr>
          <w:b/>
        </w:rPr>
      </w:pPr>
    </w:p>
    <w:p w:rsidR="00BE11DC" w:rsidRPr="00BE11DC" w:rsidRDefault="00BE11DC" w:rsidP="00BE11DC">
      <w:pPr>
        <w:pStyle w:val="7"/>
        <w:spacing w:before="0" w:after="0"/>
        <w:ind w:firstLine="709"/>
      </w:pPr>
      <w:r w:rsidRPr="00BE11DC">
        <w:t>Статья 7. Голосование по отзыву депутата и главы сельсовета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1. Голосование по отзыву депутата, главы сельсовета проводится по инициативе населения в порядке, установленном 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Федеральным зак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ном от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12 июня 2002 года № 67-ФЗ</w:t>
      </w:r>
      <w:r w:rsidRPr="00BE11DC">
        <w:rPr>
          <w:rFonts w:ascii="Times New Roman" w:hAnsi="Times New Roman" w:cs="Times New Roman"/>
          <w:sz w:val="24"/>
          <w:szCs w:val="24"/>
        </w:rPr>
        <w:t xml:space="preserve"> и Кодексом о выборах и референдумах с учетом особенностей, предусмотренных Федеральным законом от 6 октября 2003 года       № 131-ФЗ. 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в судебном порядке.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татом - со дня регистрации его избрания соответствующей избирательной комиссией, организующей выборы в органы местного самоуправления, главой сельсовета - со дня его вступления в дол</w:t>
      </w:r>
      <w:r w:rsidRPr="00BE11DC">
        <w:rPr>
          <w:rFonts w:ascii="Times New Roman" w:hAnsi="Times New Roman" w:cs="Times New Roman"/>
          <w:sz w:val="24"/>
          <w:szCs w:val="24"/>
        </w:rPr>
        <w:t>ж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ность.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вершения депутатом, главой сельсовета правонарушения, предусмотренного частью 2 насто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 xml:space="preserve">щей статьи.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вы сельсовета и позднее, чем за 12 месяцев до окончания установленного срока их полном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чий.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</w:t>
      </w:r>
      <w:r w:rsidRPr="00BE11DC">
        <w:rPr>
          <w:rFonts w:ascii="Times New Roman" w:hAnsi="Times New Roman" w:cs="Times New Roman"/>
          <w:sz w:val="24"/>
          <w:szCs w:val="24"/>
        </w:rPr>
        <w:t>й</w:t>
      </w:r>
      <w:r w:rsidRPr="00BE11DC">
        <w:rPr>
          <w:rFonts w:ascii="Times New Roman" w:hAnsi="Times New Roman" w:cs="Times New Roman"/>
          <w:sz w:val="24"/>
          <w:szCs w:val="24"/>
        </w:rPr>
        <w:t xml:space="preserve">ствует в качестве комиссии отзыва.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В ходатайстве инициативной группы должны быть указаны сведения и пр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вой сельсовета правонарушения;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протокол собрания (заседания) инициативной группы, на котором было принято 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шение о выдвижении инициативы проведения голосования по отзыву депутата, главы сельсовета.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6. Избирательная комиссия, организующая выборы в органы местного самоуправления, в день поступления ходатайства инициативной гру</w:t>
      </w:r>
      <w:r w:rsidRPr="00BE11DC">
        <w:rPr>
          <w:rFonts w:ascii="Times New Roman" w:hAnsi="Times New Roman" w:cs="Times New Roman"/>
          <w:sz w:val="24"/>
          <w:szCs w:val="24"/>
        </w:rPr>
        <w:t>п</w:t>
      </w:r>
      <w:r w:rsidRPr="00BE11DC">
        <w:rPr>
          <w:rFonts w:ascii="Times New Roman" w:hAnsi="Times New Roman" w:cs="Times New Roman"/>
          <w:sz w:val="24"/>
          <w:szCs w:val="24"/>
        </w:rPr>
        <w:t xml:space="preserve">пы письменно уведомляет депутата, главу </w:t>
      </w:r>
      <w:r w:rsidRPr="00BE11DC">
        <w:rPr>
          <w:rFonts w:ascii="Times New Roman" w:hAnsi="Times New Roman" w:cs="Times New Roman"/>
          <w:sz w:val="24"/>
          <w:szCs w:val="24"/>
        </w:rPr>
        <w:lastRenderedPageBreak/>
        <w:t>сельсовета о поступлении данного ходатайства и времени заседания избирательной комиссии, организующей выборы в органы местного самоуправления, по вопросу инициирования отз</w:t>
      </w:r>
      <w:r w:rsidRPr="00BE11DC">
        <w:rPr>
          <w:rFonts w:ascii="Times New Roman" w:hAnsi="Times New Roman" w:cs="Times New Roman"/>
          <w:sz w:val="24"/>
          <w:szCs w:val="24"/>
        </w:rPr>
        <w:t>ы</w:t>
      </w:r>
      <w:r w:rsidRPr="00BE11DC">
        <w:rPr>
          <w:rFonts w:ascii="Times New Roman" w:hAnsi="Times New Roman" w:cs="Times New Roman"/>
          <w:sz w:val="24"/>
          <w:szCs w:val="24"/>
        </w:rPr>
        <w:t>ва депутата, главы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7. 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ствия указанных ходатайства и документов требованиям федеральных законов, закону Алтайского края и настоящему Уставу - о регистрации инициативной гру</w:t>
      </w:r>
      <w:r w:rsidRPr="00BE11DC">
        <w:rPr>
          <w:rFonts w:ascii="Times New Roman" w:hAnsi="Times New Roman" w:cs="Times New Roman"/>
          <w:sz w:val="24"/>
          <w:szCs w:val="24"/>
        </w:rPr>
        <w:t>п</w:t>
      </w:r>
      <w:r w:rsidRPr="00BE11DC">
        <w:rPr>
          <w:rFonts w:ascii="Times New Roman" w:hAnsi="Times New Roman" w:cs="Times New Roman"/>
          <w:sz w:val="24"/>
          <w:szCs w:val="24"/>
        </w:rPr>
        <w:t xml:space="preserve">пы, в противном случае - об отказе в регистрации инициативной группы.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           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Избирательная комиссия, организующая выборы в органы местного самоуправления, извещает о принятом решении Совет депутатов и л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цо, в отношении которого выдвинута инициатива проведения голосования по о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зыву, а также, по просьбе указанного лица, предоставляет ему копии решения о 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гистрации инициативной группы, ходатайства о ее регистрации и приложенных к нему д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кументов.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В случае отказа в регистрации инициативной группе выдается соответс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 xml:space="preserve">вующее решение, в котором указываются основания отказа. Данное решение может быть обжаловано в судебном порядке.  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8. Сбор подписей в поддержку инициативы отзыва депутата, главы сельсовета ос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ществляется в течение 30 дней. Если в течение этого срока не было собрано необходимого количества по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писей граждан, имеющих право на участие в отзыве, дальнейший сбор подписей прекр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щается.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9. При рассмотрении Советом депутатов вопроса о назначении голосования по отзыву лицо, в отношении которого выдвинута ин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циатива проведения голосования по отзыву, вправе дать устные или представить письменные объяснения. При принятии Советом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 xml:space="preserve">ствует. 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11. Депутат, глава сельсовета имеет право дать избирателям объяснения по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воду обстоятельств, выдвигаемых в качестве оснований для его отзыва.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12. Депутат, глава сельсовета считается отозванным, если за его отзыв прогол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13. Итоги голосования по отзыву депутата, главы сельсовета и принятые решения подлежат официальному опубликованию (обнародованию).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14. Члены инициативной группы, не собравшей в установленный срок требуемое количество подписей, не могут повторно выступать с инициативой пров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сей.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В случае принятия избирательной комиссией, организующей выборы в органы местного самоуправления,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сования по отзыву того же депутата, главы сельсовета. </w:t>
      </w:r>
    </w:p>
    <w:p w:rsidR="00BE11DC" w:rsidRPr="00BE11DC" w:rsidRDefault="00BE11DC" w:rsidP="00FB7E32">
      <w:pPr>
        <w:pStyle w:val="a9"/>
        <w:tabs>
          <w:tab w:val="left" w:pos="2127"/>
        </w:tabs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lastRenderedPageBreak/>
        <w:t>Если отзыв депутата,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 xml:space="preserve">дения голосования по отзыву депутата, главы сельсовета, по тем же основаниям, возможно не ранее чем через один год со дня официального опубликования (обнародования) результатов голосования. </w:t>
      </w:r>
    </w:p>
    <w:p w:rsidR="00BE11DC" w:rsidRPr="00BE11DC" w:rsidRDefault="00BE11DC" w:rsidP="00BE11DC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Голосование по вопросам изменения границ поселения, пр</w:t>
      </w:r>
      <w:r w:rsidRPr="00BE11DC">
        <w:rPr>
          <w:rFonts w:ascii="Times New Roman" w:hAnsi="Times New Roman" w:cs="Times New Roman"/>
          <w:b/>
          <w:sz w:val="24"/>
          <w:szCs w:val="24"/>
        </w:rPr>
        <w:t>е</w:t>
      </w:r>
      <w:r w:rsidRPr="00BE11DC">
        <w:rPr>
          <w:rFonts w:ascii="Times New Roman" w:hAnsi="Times New Roman" w:cs="Times New Roman"/>
          <w:b/>
          <w:sz w:val="24"/>
          <w:szCs w:val="24"/>
        </w:rPr>
        <w:t>образования поселения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В случаях, предусмотренных Федеральным законом от 6 октября 2003 г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Голосование по вопросам изменения границ поселения, преобразования поселения назначается Советом депутатов, проводится в порядке, установленном 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Федеральным зак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BE11DC">
        <w:rPr>
          <w:rFonts w:ascii="Times New Roman" w:hAnsi="Times New Roman" w:cs="Times New Roman"/>
          <w:spacing w:val="9"/>
          <w:sz w:val="24"/>
          <w:szCs w:val="24"/>
        </w:rPr>
        <w:t>ном от 12 июня 2002 года № 67-ФЗ</w:t>
      </w:r>
      <w:r w:rsidRPr="00BE11DC">
        <w:rPr>
          <w:rFonts w:ascii="Times New Roman" w:hAnsi="Times New Roman" w:cs="Times New Roman"/>
          <w:sz w:val="24"/>
          <w:szCs w:val="24"/>
        </w:rPr>
        <w:t xml:space="preserve"> и Кодексом о выборах и референдумах с учетом особенностей, установленных Федеральным законом от        6 октября 2003 г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да № 131-ФЗ.</w:t>
      </w:r>
    </w:p>
    <w:p w:rsidR="00BE11DC" w:rsidRPr="00BE11DC" w:rsidRDefault="00BE11DC" w:rsidP="00BE11DC">
      <w:pPr>
        <w:pStyle w:val="a9"/>
        <w:tabs>
          <w:tab w:val="left" w:pos="2127"/>
        </w:tabs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 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9. Сход граждан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ного пункта, на которой может проводиться сход граждан по вопросу введения и испол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зования средств самообложения граждан».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10. Правотворческая инициатива гражда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Инициативная группа граждан, обладающих избирательным правом, им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ет право выступить с правотворческой инициативой в порядке, установленном положением, утверждаемым решением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ления, к компетенции которых относится принятие соответствующего акта, в т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чение трех месяцев со дня его внесения.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тенции коллегиального органа местного самоуправления, указанный проект до</w:t>
      </w:r>
      <w:r w:rsidRPr="00BE11DC">
        <w:rPr>
          <w:rFonts w:ascii="Times New Roman" w:hAnsi="Times New Roman" w:cs="Times New Roman"/>
          <w:sz w:val="24"/>
          <w:szCs w:val="24"/>
        </w:rPr>
        <w:t>л</w:t>
      </w:r>
      <w:r w:rsidRPr="00BE11DC">
        <w:rPr>
          <w:rFonts w:ascii="Times New Roman" w:hAnsi="Times New Roman" w:cs="Times New Roman"/>
          <w:sz w:val="24"/>
          <w:szCs w:val="24"/>
        </w:rPr>
        <w:t>жен быть рассмотрен на открытом заседании данного органа.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Мотивированное решение, принятое по результатам рассмотрения прое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та муниципального правового акта, внесенного в порядке реализации правотво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 xml:space="preserve">ческой инициативы </w:t>
      </w:r>
      <w:r w:rsidRPr="00BE11DC">
        <w:rPr>
          <w:rFonts w:ascii="Times New Roman" w:hAnsi="Times New Roman" w:cs="Times New Roman"/>
          <w:sz w:val="24"/>
          <w:szCs w:val="24"/>
        </w:rPr>
        <w:lastRenderedPageBreak/>
        <w:t>граждан, должно быть официально в письменной форме дов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дено до сведения внесшей его инициативной группы гр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ждан.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11. Инициативные проекты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BE11D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BE11DC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Быстрянского сельсовета Красногорского района Алтайского края (далее по тексту Устава - Администрация сельсовета) может быть внесен инициативный проект. 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BE11DC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Pr="00BE11DC">
        <w:rPr>
          <w:rFonts w:ascii="Times New Roman" w:hAnsi="Times New Roman" w:cs="Times New Roman"/>
          <w:sz w:val="24"/>
          <w:szCs w:val="24"/>
        </w:rPr>
        <w:t xml:space="preserve">6 октября 2003 года № 131-ФЗ. 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12. Территориальное общественное самоуправление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Границы территории, на которой осуществляется территориальное обществе</w:t>
      </w:r>
      <w:r w:rsidRPr="00BE11DC">
        <w:rPr>
          <w:sz w:val="24"/>
          <w:szCs w:val="24"/>
        </w:rPr>
        <w:t>н</w:t>
      </w:r>
      <w:r w:rsidRPr="00BE11DC">
        <w:rPr>
          <w:sz w:val="24"/>
          <w:szCs w:val="24"/>
        </w:rPr>
        <w:t>ное самоуправление, устанавливаются по предложению населения, прожива</w:t>
      </w:r>
      <w:r w:rsidRPr="00BE11DC">
        <w:rPr>
          <w:sz w:val="24"/>
          <w:szCs w:val="24"/>
        </w:rPr>
        <w:t>ю</w:t>
      </w:r>
      <w:r w:rsidRPr="00BE11DC">
        <w:rPr>
          <w:sz w:val="24"/>
          <w:szCs w:val="24"/>
        </w:rPr>
        <w:t>щего на соответствующей территории, Советом депутатов.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иные террит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рии проживания граждан.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>тории.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</w:t>
      </w:r>
      <w:r w:rsidRPr="00BE11DC">
        <w:rPr>
          <w:sz w:val="24"/>
          <w:szCs w:val="24"/>
        </w:rPr>
        <w:t>б</w:t>
      </w:r>
      <w:r w:rsidRPr="00BE11DC">
        <w:rPr>
          <w:sz w:val="24"/>
          <w:szCs w:val="24"/>
        </w:rPr>
        <w:t xml:space="preserve">щественного самоуправления. 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Территориальное общественное самоуправление в соответствии с его уст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коммерческой организации.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5. Собрание граждан по вопросам организации и осуществления территор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>ального общественного самоуправления считается правомочным, если в нем пр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>нимают участие не менее одной трети жителей соответствующей территории, до</w:t>
      </w:r>
      <w:r w:rsidRPr="00BE11DC">
        <w:rPr>
          <w:sz w:val="24"/>
          <w:szCs w:val="24"/>
        </w:rPr>
        <w:t>с</w:t>
      </w:r>
      <w:r w:rsidRPr="00BE11DC">
        <w:rPr>
          <w:sz w:val="24"/>
          <w:szCs w:val="24"/>
        </w:rPr>
        <w:t>тигших шестнадцатилетнего возраста.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Конференция граждан по вопросам организации и осуществления террит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гатов, представляющих не менее одной трети жителей соответствующей территории, достигших шестнадцатилетнего возраста.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6. К исключительным полномочиям собрания, конференции граждан, осуществляющих территор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>альное общественное самоуправление, относятся: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1) установление структуры органов территориального общественного сам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управления;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2) принятие устава территориального общественного самоуправления, вн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сение в него изменений и дополнений;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3) избрание органов территориального общественного самоуправления;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4) определение основных направлений деятельности территориального общественного сам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управления;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5) утвер</w:t>
      </w:r>
      <w:r w:rsidR="00FB7E32">
        <w:rPr>
          <w:sz w:val="24"/>
          <w:szCs w:val="24"/>
        </w:rPr>
        <w:t xml:space="preserve">ждение сметы доходов и </w:t>
      </w:r>
      <w:proofErr w:type="gramStart"/>
      <w:r w:rsidR="00FB7E32">
        <w:rPr>
          <w:sz w:val="24"/>
          <w:szCs w:val="24"/>
        </w:rPr>
        <w:t xml:space="preserve">расходов </w:t>
      </w:r>
      <w:r w:rsidRPr="00BE11DC">
        <w:rPr>
          <w:sz w:val="24"/>
          <w:szCs w:val="24"/>
        </w:rPr>
        <w:t>территориального общественного самоуправления</w:t>
      </w:r>
      <w:proofErr w:type="gramEnd"/>
      <w:r w:rsidRPr="00BE11DC">
        <w:rPr>
          <w:sz w:val="24"/>
          <w:szCs w:val="24"/>
        </w:rPr>
        <w:t xml:space="preserve"> и отчета о ее исполнении;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6) рассмотрение и утверждение отчетов о деятельности органов территор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>ального общественного самоуправления;</w:t>
      </w:r>
    </w:p>
    <w:p w:rsidR="00BE11DC" w:rsidRPr="00BE11DC" w:rsidRDefault="00BE11DC" w:rsidP="00BE11DC">
      <w:pPr>
        <w:tabs>
          <w:tab w:val="left" w:pos="7371"/>
        </w:tabs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lastRenderedPageBreak/>
        <w:t>7) обсуждение инициативного проекта и принятие решения по вопросу о его одобрении.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7. Органы территориального общественного самоуправления: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2) обеспечивают исполнение решений, принятых на собраниях и конфере</w:t>
      </w:r>
      <w:r w:rsidRPr="00BE11DC">
        <w:rPr>
          <w:sz w:val="24"/>
          <w:szCs w:val="24"/>
        </w:rPr>
        <w:t>н</w:t>
      </w:r>
      <w:r w:rsidRPr="00BE11DC">
        <w:rPr>
          <w:sz w:val="24"/>
          <w:szCs w:val="24"/>
        </w:rPr>
        <w:t>циях граждан;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правленную на удовлетворение социально-бытовых потребностей граждан, пр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живающих на соответствующей территории, как за счет средств указанных гра</w:t>
      </w:r>
      <w:r w:rsidRPr="00BE11DC">
        <w:rPr>
          <w:sz w:val="24"/>
          <w:szCs w:val="24"/>
        </w:rPr>
        <w:t>ж</w:t>
      </w:r>
      <w:r w:rsidRPr="00BE11DC">
        <w:rPr>
          <w:sz w:val="24"/>
          <w:szCs w:val="24"/>
        </w:rPr>
        <w:t>дан, так и на основании договора между органами территориального обществе</w:t>
      </w:r>
      <w:r w:rsidRPr="00BE11DC">
        <w:rPr>
          <w:sz w:val="24"/>
          <w:szCs w:val="24"/>
        </w:rPr>
        <w:t>н</w:t>
      </w:r>
      <w:r w:rsidRPr="00BE11DC">
        <w:rPr>
          <w:sz w:val="24"/>
          <w:szCs w:val="24"/>
        </w:rPr>
        <w:t>ного самоуправления и органами местного самоуправления с использованием средств бюджета поселения;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4) вправе вносить в органы местного самоуправления проекты муниципал</w:t>
      </w:r>
      <w:r w:rsidRPr="00BE11DC">
        <w:rPr>
          <w:sz w:val="24"/>
          <w:szCs w:val="24"/>
        </w:rPr>
        <w:t>ь</w:t>
      </w:r>
      <w:r w:rsidRPr="00BE11DC">
        <w:rPr>
          <w:sz w:val="24"/>
          <w:szCs w:val="24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но принятие указанных актов.</w:t>
      </w:r>
    </w:p>
    <w:p w:rsidR="00BE11DC" w:rsidRPr="00BE11DC" w:rsidRDefault="00BE11DC" w:rsidP="00FB7E3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шением Совета депутатов.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z w:val="24"/>
          <w:szCs w:val="24"/>
        </w:rPr>
        <w:t>Статья 13. Староста сельского населенного пункта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Староста назначается Советом депутатов по представлению схода граждан сельского населенного пункта из числа граждан Российской Федерации, прож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ности жилое помещение, расположенное на территории данного сельского населенного пункта.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3. Срок полномочий старосты составляет 5 (пять) лет. 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color w:val="auto"/>
          <w:sz w:val="24"/>
          <w:szCs w:val="24"/>
        </w:rPr>
        <w:t>татья 14. Публичные слушания</w:t>
      </w:r>
      <w:r w:rsidRPr="00BE11DC">
        <w:rPr>
          <w:rFonts w:ascii="Times New Roman" w:hAnsi="Times New Roman" w:cs="Times New Roman"/>
          <w:bCs w:val="0"/>
          <w:color w:val="auto"/>
          <w:sz w:val="24"/>
          <w:szCs w:val="24"/>
        </w:rPr>
        <w:t>, общественные обсуждения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Совета депутатов или главы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Совета депутатов, назначаются Советом депутатов, а по инициативе главы сельсовета - гл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вой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Иные вопросы, подлежащие вынесению на публичные слушания, обществе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Порядок организации и проведения публичных слушаний, общественных о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суждений определяется нормативным правовым актом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lastRenderedPageBreak/>
        <w:t>Статья 15.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Собрание граждан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BE11DC">
        <w:rPr>
          <w:rFonts w:ascii="Times New Roman" w:hAnsi="Times New Roman" w:cs="Times New Roman"/>
          <w:bCs/>
          <w:sz w:val="24"/>
          <w:szCs w:val="24"/>
        </w:rPr>
        <w:t>обсуждения вопросов внесения инициативных проектов и их рассмотрения,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осуществления территориального общественного самоуправления на части территории поселения могут проводиться собрания гр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ждан.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ального общественного самоуправления.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населения или Совета депутатов, назначается Советом депутатов, а по инициативе главы сельсовета - главой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Условием назначения собрания граждан по инициативе населения являе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ся сбор подписей в поддержку данной инициативы, количество которых составл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ет      5 процентов от числа граждан, имеющих право на участие в собрании граждан.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6. Собрание граждан может принимать обращения к органам местного сам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7. Обращения, принятые собранием граждан, подлежат обязательному ра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ращениях вопросов, с направлением письменного ответа.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              6 о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тября 2003 года № 131-ФЗ, настоящим Уставом, положением, утверждаемым решением Совета депутатов, уставом территориального общественного сам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управления.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9. Итоги собрания граждан подлежат официальному опубликованию (обнародованию).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16. Конференция граждан (собрание делегатов)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тории поселения, где созыв собрания граждан невозможен, полномочия собрания граждан осуществляются конференцией гр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ждан (собранием делегатов).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Конференция граждан (собрание делегатов) проводится по инициативе Совета депутатов, главы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Порядок назначения и проведения конференции граждан (собрания делегатов), избрания дел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гатов определяются положением, утверждаемым решением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4. Итоги конференции граждан (собрания делегатов) подлежат официальному опубликованию (обнародованию).</w:t>
      </w:r>
    </w:p>
    <w:p w:rsidR="00BE11DC" w:rsidRPr="00BE11DC" w:rsidRDefault="00BE11DC" w:rsidP="00BE11DC">
      <w:pPr>
        <w:pStyle w:val="Con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17. Опрос гражд</w:t>
      </w:r>
      <w:r w:rsidRPr="00BE11DC">
        <w:rPr>
          <w:rFonts w:ascii="Times New Roman" w:hAnsi="Times New Roman" w:cs="Times New Roman"/>
          <w:sz w:val="24"/>
          <w:szCs w:val="24"/>
        </w:rPr>
        <w:t>ан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стного самоуправления и должностными лицами местного самоуправления, а также органами государственной вл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сти.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В опросе могут принимать участие жители поселения, обладающие избирательным пр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Опрос граждан проводится по инициативе: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Совета депутатов или главы сельсовета - по вопросам местного знач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Порядок назначения и проведения опроса граждан определяется полож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нием, утверждаемым решением Совета депутатов, в соответствии с законом Алтайского края от </w:t>
      </w:r>
      <w:r w:rsidR="00FB7E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1DC">
        <w:rPr>
          <w:rFonts w:ascii="Times New Roman" w:hAnsi="Times New Roman" w:cs="Times New Roman"/>
          <w:sz w:val="24"/>
          <w:szCs w:val="24"/>
        </w:rPr>
        <w:t>30 июня 2015 года № 59-ЗС «О порядке назначения и проведения опроса граждан в муниципальных образ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ваниях Алтайского края».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18. Обращения граждан в органы местного самоуправления</w:t>
      </w:r>
    </w:p>
    <w:p w:rsidR="00BE11DC" w:rsidRPr="00BE11DC" w:rsidRDefault="00BE11DC" w:rsidP="00BE11DC">
      <w:pPr>
        <w:pStyle w:val="ConsPlusNormal"/>
        <w:ind w:right="-1" w:firstLine="709"/>
        <w:jc w:val="both"/>
      </w:pPr>
      <w:r w:rsidRPr="00BE11DC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BE11DC" w:rsidRPr="00BE11DC" w:rsidRDefault="00BE11DC" w:rsidP="00BE11DC">
      <w:pPr>
        <w:pStyle w:val="a9"/>
        <w:spacing w:after="0"/>
        <w:rPr>
          <w:b/>
          <w:sz w:val="24"/>
          <w:szCs w:val="24"/>
        </w:rPr>
      </w:pPr>
      <w:r w:rsidRPr="00BE11DC">
        <w:rPr>
          <w:sz w:val="24"/>
          <w:szCs w:val="24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вом Российской Федерации.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z w:val="24"/>
          <w:szCs w:val="24"/>
        </w:rPr>
        <w:t>ГЛАВА 3.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ОРГАНЫ МЕСТНОГО САМОУПРАВЛЕНИЯ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widowControl w:val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E11DC">
        <w:rPr>
          <w:rFonts w:ascii="Times New Roman" w:hAnsi="Times New Roman" w:cs="Times New Roman"/>
          <w:b/>
          <w:kern w:val="2"/>
          <w:sz w:val="24"/>
          <w:szCs w:val="24"/>
        </w:rPr>
        <w:t>Статья 19. Структура органов местного самоуправления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1. Структуру органов местного самоуправления составляют: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1) Совет депутатов;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глава сел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совета; </w:t>
      </w:r>
    </w:p>
    <w:p w:rsidR="00BE11DC" w:rsidRPr="00BE11DC" w:rsidRDefault="00BE11DC" w:rsidP="00BE11DC">
      <w:pPr>
        <w:pStyle w:val="21"/>
        <w:ind w:firstLine="709"/>
        <w:jc w:val="both"/>
      </w:pPr>
      <w:r w:rsidRPr="00BE11DC">
        <w:t>3) Администрация сельсовета.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20. Правовой статус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Совет депутатов является постоянно действующим представительным о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>ганом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Совет депутатов состоит из 10 депутатов, избираемых на муниципальных выборах.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ка полномочий.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Совета депутатов исчисляется со дня его первого правомочного заседания.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Полномочия Совета депутатов прекращаются с момента начала работы первого правомочного заседания Совета депутатов нового созыва, за исключением случаев досрочного прекращения полномочий.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Совет депутатов осуществляет свои полномочия и принимает решения в коллег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альном порядке.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6. Совет депутатов подотчетен населению.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7. Совет депутатов обладает правом законодательной инициативы в Алтайском краевом Законодательном Собрании.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 xml:space="preserve">8. Совет депутатов не обладает правами юридического лица. 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Наименование «Совет депутатов Быстрянского сельсовета Красногорского района Алтайского края» помещается на штампах и бланках Совета депутатов, а также на соответствующих печатях.</w:t>
      </w:r>
    </w:p>
    <w:p w:rsidR="00BE11DC" w:rsidRPr="00BE11DC" w:rsidRDefault="00BE11DC" w:rsidP="00BE11DC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9. Местонахождение Совета депутатов: 659511, село Быстрянка Красногорского района Алтайского края, ул. Победы, 19.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21. Досрочное прекращение полномочий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Полномочия Совета депутатов могут быть досрочно прекращены в сл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чае: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его роспуска законом Алтайского края в соответствии со статьей 73 Федерального закона от 6 октября 2003 года № 131-ФЗ;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принятия Советом депутатов решения о саморо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пуске;</w:t>
      </w:r>
    </w:p>
    <w:p w:rsidR="00BE11DC" w:rsidRPr="00BE11DC" w:rsidRDefault="00BE11DC" w:rsidP="00BE11DC">
      <w:pPr>
        <w:pStyle w:val="21"/>
        <w:ind w:firstLine="709"/>
        <w:jc w:val="both"/>
      </w:pPr>
      <w:r w:rsidRPr="00BE11DC"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преобразования поселения, осуществляемого в соответствии с частями</w:t>
      </w:r>
      <w:r w:rsidR="00FB7E32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3, 3.1, 3.1-1, 5, 6.2, 7.2 статьи 13 Федерального закона от 6 октября 2003 года № 131-ФЗ, а также в случае упразднения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утраты поселением статуса муниципального образования в связи с его объединением с городским округом;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увеличения численности избирателей поселения более чем на</w:t>
      </w:r>
      <w:r w:rsidR="00FB7E32">
        <w:rPr>
          <w:rFonts w:ascii="Times New Roman" w:hAnsi="Times New Roman" w:cs="Times New Roman"/>
          <w:sz w:val="24"/>
          <w:szCs w:val="24"/>
        </w:rPr>
        <w:t xml:space="preserve"> 2</w:t>
      </w:r>
      <w:r w:rsidRPr="00BE11DC">
        <w:rPr>
          <w:rFonts w:ascii="Times New Roman" w:hAnsi="Times New Roman" w:cs="Times New Roman"/>
          <w:sz w:val="24"/>
          <w:szCs w:val="24"/>
        </w:rPr>
        <w:t>5 процентов, произошедшего вследствие изменения границ поселения или объединения поселения с городским округом;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Pr="00BE11DC">
        <w:rPr>
          <w:rFonts w:ascii="Times New Roman" w:hAnsi="Times New Roman" w:cs="Times New Roman"/>
          <w:b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Полномочия Совета депутатов по основаниям, предусмотренным пунктами 1, 4-6 части 1 настоящей статьи, прекращ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ются досрочно в соответствии с законом Алтайского края.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Решение о самороспуске принимается не менее чем тремя четвертями г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лосов от установленной численности депутатов по письменному предложению, внесенному в Совет депутатов не менее чем одной третьей частью от установле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ной численности депутатов. При этом Совет депутатов, чьи полномочия досрочно прекращены, продолжает действовать до начала работы Совета депутатов нового созыва.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Решение о досрочном прекращении полномочий Совета депутатов по основанию,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предложению, внесенному в Совет депутатов главой сельсовета,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референдума.</w:t>
      </w: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BE11DC" w:rsidRPr="00BE11DC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E11DC">
        <w:rPr>
          <w:rFonts w:ascii="Times New Roman" w:hAnsi="Times New Roman" w:cs="Times New Roman"/>
          <w:color w:val="auto"/>
          <w:sz w:val="24"/>
          <w:szCs w:val="24"/>
        </w:rPr>
        <w:t>Статья 22. Сессия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Основной формой деятельности Совета депутатов является се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сия. Сессии проводятся гласно и носят открытый характер. </w:t>
      </w:r>
    </w:p>
    <w:p w:rsidR="00BE11DC" w:rsidRPr="00BE11DC" w:rsidRDefault="00BE11DC" w:rsidP="00BE11DC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lastRenderedPageBreak/>
        <w:t>Совет депутатов может принять решение о проведении закрытой сессии (закрытом слушании вопроса). Основания для принятия данного решения устана</w:t>
      </w:r>
      <w:r w:rsidRPr="00BE11DC">
        <w:rPr>
          <w:sz w:val="24"/>
          <w:szCs w:val="24"/>
        </w:rPr>
        <w:t>в</w:t>
      </w:r>
      <w:r w:rsidRPr="00BE11DC">
        <w:rPr>
          <w:sz w:val="24"/>
          <w:szCs w:val="24"/>
        </w:rPr>
        <w:t>ливаются Регламентом Совета депутатов (далее по тексту Устава - Регламент), утверждаемым решением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Очередные сессии проводятся не реже одного раза в три месяца.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Внеочередные сессии созываются по предложению одной трети от уст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новленной численности депутатов, председателя Совета депутатов или главы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Сессия правомочна, если на ней присутствует не менее 50 процентов от числа избранных депутатов.</w:t>
      </w:r>
    </w:p>
    <w:p w:rsidR="00BE11DC" w:rsidRPr="00BE11DC" w:rsidRDefault="00BE11DC" w:rsidP="00BE11D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6. Порядок созыва и проведения сессий Совета депутатов (далее по тексту Устава - сессия) устанавливается Регламентом.  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</w:p>
    <w:p w:rsidR="00BE11DC" w:rsidRPr="00BE11DC" w:rsidRDefault="00BE11DC" w:rsidP="00BE11DC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23. Исключительная компетенция Совета депутатов</w:t>
      </w:r>
    </w:p>
    <w:p w:rsidR="00BE11DC" w:rsidRPr="00BE11DC" w:rsidRDefault="00BE11DC" w:rsidP="00BE11DC">
      <w:pPr>
        <w:pStyle w:val="25"/>
        <w:spacing w:after="0" w:line="240" w:lineRule="auto"/>
        <w:ind w:firstLine="709"/>
      </w:pPr>
      <w:r w:rsidRPr="00BE11DC">
        <w:t>В исключительной компетенции Совета депутатов находятся: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принятие Устава и внесение в него измен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ний и дополнений;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2) утверждение </w:t>
      </w:r>
      <w:r w:rsidRPr="00BE11DC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поселения и отчета о его исполн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вом Российской Федерации о налогах и сборах;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щимся в собственности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квидации муниципальных предприятий, а также об установлении тарифов на услуги муниципальных предпр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ятий и учреждений, выполнение работ, за исключением случаев, предусмотренных федеральными законами;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определение порядка участия поселения в организациях межмуниципал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ного сотрудничества;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контроль за исполнением органами местного самоуправления и должн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стными лицами местного самоуправления полномочий по решению вопросов 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стного значения;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10) принятие решения об удалении главы сельсовета в отставку;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11) утверждение правил благоустройства территории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 xml:space="preserve">Статья 24. Иные полномочия Совета депутатов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иным полномочиям Совета депутатов относится: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1)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BE11DC" w:rsidRPr="00BE11DC" w:rsidRDefault="00BE11DC" w:rsidP="00BE11D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утверждение Регламента, внесение в него изменений и дополнений;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3) обращение в суд с заявлениями </w:t>
      </w:r>
      <w:r w:rsidRPr="00BE11DC">
        <w:rPr>
          <w:rFonts w:ascii="Times New Roman" w:hAnsi="Times New Roman" w:cs="Times New Roman"/>
          <w:snapToGrid w:val="0"/>
          <w:sz w:val="24"/>
          <w:szCs w:val="24"/>
        </w:rPr>
        <w:t>в защиту публичных интересов</w:t>
      </w:r>
      <w:r w:rsidRPr="00BE11DC">
        <w:rPr>
          <w:rFonts w:ascii="Times New Roman" w:hAnsi="Times New Roman" w:cs="Times New Roman"/>
          <w:sz w:val="24"/>
          <w:szCs w:val="24"/>
        </w:rPr>
        <w:t xml:space="preserve"> в случаях, предусмотренных федеральными законами;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4) </w:t>
      </w:r>
      <w:r w:rsidRPr="00BE11DC">
        <w:rPr>
          <w:rFonts w:ascii="Times New Roman" w:hAnsi="Times New Roman" w:cs="Times New Roman"/>
          <w:bCs/>
          <w:sz w:val="24"/>
          <w:szCs w:val="24"/>
        </w:rPr>
        <w:t>установление порядка рассмотрения проекта бюджета пос</w:t>
      </w:r>
      <w:r w:rsidRPr="00BE11DC">
        <w:rPr>
          <w:rFonts w:ascii="Times New Roman" w:hAnsi="Times New Roman" w:cs="Times New Roman"/>
          <w:bCs/>
          <w:sz w:val="24"/>
          <w:szCs w:val="24"/>
        </w:rPr>
        <w:t>е</w:t>
      </w:r>
      <w:r w:rsidRPr="00BE11DC">
        <w:rPr>
          <w:rFonts w:ascii="Times New Roman" w:hAnsi="Times New Roman" w:cs="Times New Roman"/>
          <w:bCs/>
          <w:sz w:val="24"/>
          <w:szCs w:val="24"/>
        </w:rPr>
        <w:t>ления, утверждения и исполнения бюджета поселения, осуществления контроля за его исполн</w:t>
      </w:r>
      <w:r w:rsidRPr="00BE11DC">
        <w:rPr>
          <w:rFonts w:ascii="Times New Roman" w:hAnsi="Times New Roman" w:cs="Times New Roman"/>
          <w:bCs/>
          <w:sz w:val="24"/>
          <w:szCs w:val="24"/>
        </w:rPr>
        <w:t>е</w:t>
      </w:r>
      <w:r w:rsidRPr="00BE11DC">
        <w:rPr>
          <w:rFonts w:ascii="Times New Roman" w:hAnsi="Times New Roman" w:cs="Times New Roman"/>
          <w:bCs/>
          <w:sz w:val="24"/>
          <w:szCs w:val="24"/>
        </w:rPr>
        <w:t>нием и утверждения отчета об исполнении бюджета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6)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ного значения межмуниципальных хозяйственных обществ;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 принятие решений о создании некоммерческих организаций в форме авт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номных некоммерческих организаций и фондов;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8)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9)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принятие решений о приватизации имущества, находящегося в собстве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ности поселения, о сделках с имуществом, находящимся в собственности посел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ния, подлежащих утверждению Советом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10)</w:t>
      </w:r>
      <w:r w:rsidRPr="00BE11DC">
        <w:rPr>
          <w:rFonts w:ascii="Times New Roman" w:hAnsi="Times New Roman" w:cs="Times New Roman"/>
          <w:sz w:val="24"/>
          <w:szCs w:val="24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</w:t>
      </w:r>
      <w:r w:rsidRPr="00BE11DC">
        <w:rPr>
          <w:rFonts w:ascii="Times New Roman" w:hAnsi="Times New Roman" w:cs="Times New Roman"/>
          <w:sz w:val="24"/>
          <w:szCs w:val="24"/>
        </w:rPr>
        <w:t>ч</w:t>
      </w:r>
      <w:r w:rsidRPr="00BE11DC">
        <w:rPr>
          <w:rFonts w:ascii="Times New Roman" w:hAnsi="Times New Roman" w:cs="Times New Roman"/>
          <w:sz w:val="24"/>
          <w:szCs w:val="24"/>
        </w:rPr>
        <w:t>ников;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11)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12)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федеральными закон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ми, законами Алтайского края, настоящим Уставом.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25.</w:t>
      </w:r>
      <w:r w:rsidRPr="00BE11DC">
        <w:rPr>
          <w:b w:val="0"/>
          <w:sz w:val="24"/>
          <w:szCs w:val="24"/>
        </w:rPr>
        <w:t xml:space="preserve"> </w:t>
      </w:r>
      <w:r w:rsidRPr="00BE11DC">
        <w:rPr>
          <w:sz w:val="24"/>
          <w:szCs w:val="24"/>
        </w:rPr>
        <w:t>Структура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Совет депутатов самостоятельно определяет свою структуру.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В структуру Совета депутатов входят председатель Совета депутатов, заместитель председателя Совета депутатов, постоянные комиссии, иные органы и должностные лица в соответствии с настоящим Уставом и решениями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Постоянные коми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сии образуются из числа депутатов для подготовки и предварительного рассмотрения вопр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сов, относящихся к ведению Совета депутатов, а также для содействия проведению в жизнь решений Совета депутатов, осуществления в пределах компетенции Совета депутатов контроля за деятельн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стью органов местного самоуправления и должностных лиц местного самоупра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Порядок формирования, полномочия и организация деятельности постоя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ных комиссий устанавливаются положением, утверждаемым решением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Председатель Совета депутатов, заместитель председателя Совета депутатов, председатели постоянных комиссий избираются на должность и освобождаются от замещения должности Советом депутатов в соответствии с Регламентом.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чий временных комиссий и рабочих групп определяются Советом депутатов при их образовании.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>6. В Совете депутатов могут создаваться постоянные и временные депута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ские группы, иные депутатские объединения, каждое из которых состоит не менее чем из трех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BE11DC" w:rsidRPr="00BE11DC" w:rsidRDefault="00BE11DC" w:rsidP="00BE11D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 xml:space="preserve">Статья 26. Правовой статус депутата 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1. Депутат является полномочным представителем избирателей, прожива</w:t>
      </w:r>
      <w:r w:rsidRPr="00BE11DC">
        <w:rPr>
          <w:sz w:val="24"/>
          <w:szCs w:val="24"/>
        </w:rPr>
        <w:t>ю</w:t>
      </w:r>
      <w:r w:rsidRPr="00BE11DC">
        <w:rPr>
          <w:sz w:val="24"/>
          <w:szCs w:val="24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Органы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Депутаты осуществляют свои полномочия на непостоя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ной основе.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BE11DC">
        <w:rPr>
          <w:rFonts w:ascii="Times New Roman" w:eastAsia="Calibri" w:hAnsi="Times New Roman" w:cs="Times New Roman"/>
          <w:sz w:val="24"/>
          <w:szCs w:val="24"/>
        </w:rPr>
        <w:t>гарантируется сохранение места работы (должности) на период, который составляет в совокупности три рабочих дня в месяц.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ка своих полномочий. Удостоверение подписывается председателем Совета депутатов.</w:t>
      </w:r>
    </w:p>
    <w:p w:rsidR="00BE11DC" w:rsidRPr="00BE11DC" w:rsidRDefault="00BE11DC" w:rsidP="00FB7E32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Депутат обязан:</w:t>
      </w:r>
    </w:p>
    <w:p w:rsidR="00BE11DC" w:rsidRPr="00BE11DC" w:rsidRDefault="00BE11DC" w:rsidP="00FB7E32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при отсутствии уважительных причин лично участвовать в каждой сессии;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4) соблюдать установленные в Совете депутатов правила публичных выступлений;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BE11DC" w:rsidRPr="00BE11DC" w:rsidRDefault="00BE11DC" w:rsidP="00FB7E32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проводить личный прием граждан не реже одного раза в месяц.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Осуществляя свои полномочия, депутат имеет право: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ления, муниципальных предприятий и учреждений по вопросам, связанным с ос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ществлением им своих полномочий и входящим в компетенцию указанных руководит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дания;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на компенсацию расходов, связанных с осуществлением депутатской де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тельности в порядке, определенном решением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6. Гарантии осуществления полномочий депутата устанавливаются настоящим Уставом в соответствии с федеральными законами и законом Алтайского края от   10 октября 2011 года </w:t>
      </w:r>
      <w:r w:rsidR="00FB7E32">
        <w:rPr>
          <w:rFonts w:ascii="Times New Roman" w:hAnsi="Times New Roman" w:cs="Times New Roman"/>
          <w:sz w:val="24"/>
          <w:szCs w:val="24"/>
        </w:rPr>
        <w:t xml:space="preserve">     </w:t>
      </w:r>
      <w:r w:rsidRPr="00BE11DC">
        <w:rPr>
          <w:rFonts w:ascii="Times New Roman" w:hAnsi="Times New Roman" w:cs="Times New Roman"/>
          <w:sz w:val="24"/>
          <w:szCs w:val="24"/>
        </w:rPr>
        <w:t>№ 130-ЗС.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7. На депутата распространяются ограничения, запреты, предусмотренные статьей 40 Федерального закона от 6 о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тября 2003 года № 131-ФЗ.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сов и неисполнение обязанностей, установленных Федеральным законом от 6 октя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тьи 13 Федерального закона от 25 декабря 2008 года № 273-ФЗ «О противодействии ко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>рупции» (далее - Федеральный закон от 25 декабря 2008 года № 273-ФЗ).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8. Полномочия депутата прекращаются досрочно в случае: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смерти;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BE11DC">
        <w:rPr>
          <w:rFonts w:ascii="Times New Roman" w:hAnsi="Times New Roman" w:cs="Times New Roman"/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BE11DC">
        <w:rPr>
          <w:rFonts w:ascii="Times New Roman" w:hAnsi="Times New Roman" w:cs="Times New Roman"/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отзыва избирателями;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досрочного прекращения полномочий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10) призыва на военную службу или направления на заменяющую ее альтернативную гражданскую службу;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11) в случае несоблюдения ограничений, запретов, неисполнения обязанностей, установленных Федеральным законом от 25 декабря 2008 года   № 273-ФЗ, Федеральным законом от 3 декабря 2012 года № 230-ФЗ «О контроле за соответствием расходов лиц, замещающих государственные дол</w:t>
      </w:r>
      <w:r w:rsidRPr="00BE11DC">
        <w:rPr>
          <w:rFonts w:ascii="Times New Roman" w:hAnsi="Times New Roman" w:cs="Times New Roman"/>
          <w:sz w:val="24"/>
          <w:szCs w:val="24"/>
        </w:rPr>
        <w:t>ж</w:t>
      </w:r>
      <w:r w:rsidRPr="00BE11DC">
        <w:rPr>
          <w:rFonts w:ascii="Times New Roman" w:hAnsi="Times New Roman" w:cs="Times New Roman"/>
          <w:sz w:val="24"/>
          <w:szCs w:val="24"/>
        </w:rPr>
        <w:t>ности, и иных лиц их доходам» (далее по тексту Устава - Федеральный закон от 3 декабря 2012 года   № 230-ФЗ), Федеральным законом от 7 мая 2013 года № 79-ФЗ «О 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прете отдельным категориям лиц открывать и иметь счета (вклады), хранить нали</w:t>
      </w:r>
      <w:r w:rsidRPr="00BE11DC">
        <w:rPr>
          <w:rFonts w:ascii="Times New Roman" w:hAnsi="Times New Roman" w:cs="Times New Roman"/>
          <w:sz w:val="24"/>
          <w:szCs w:val="24"/>
        </w:rPr>
        <w:t>ч</w:t>
      </w:r>
      <w:r w:rsidRPr="00BE11DC">
        <w:rPr>
          <w:rFonts w:ascii="Times New Roman" w:hAnsi="Times New Roman" w:cs="Times New Roman"/>
          <w:sz w:val="24"/>
          <w:szCs w:val="24"/>
        </w:rPr>
        <w:t>ные денежные средства и ценности в иностранных банках, расположенных за пр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коном от 6 октября 2003 года № 131-ФЗ;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12) в случае отсутствия депутата без уважительных причин на всех сессиях Совета депутатов в течение шести мес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цев подряд;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13) в иных случаях, установленных Федеральным законом от 6 октября 2003 года</w:t>
      </w:r>
      <w:r w:rsidR="00FB7E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1DC">
        <w:rPr>
          <w:rFonts w:ascii="Times New Roman" w:hAnsi="Times New Roman" w:cs="Times New Roman"/>
          <w:sz w:val="24"/>
          <w:szCs w:val="24"/>
        </w:rPr>
        <w:t xml:space="preserve"> № 131-ФЗ и иными федеральными законами.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z w:val="24"/>
          <w:szCs w:val="24"/>
        </w:rPr>
        <w:t xml:space="preserve">Статья 27. Полномочия депутата на сессии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Принимая участие в работе сессии, депутат имеет право: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депутатов, и принимать участие в их раб</w:t>
      </w:r>
      <w:r w:rsidRPr="00BE11DC">
        <w:t>о</w:t>
      </w:r>
      <w:r w:rsidRPr="00BE11DC">
        <w:t>те;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 xml:space="preserve">2) высказывать мнение по персональному составу формируемых органов и по </w:t>
      </w:r>
      <w:r w:rsidRPr="00BE11DC">
        <w:lastRenderedPageBreak/>
        <w:t>кандидатурам избираемых (назначаемых с согласия) должн</w:t>
      </w:r>
      <w:r w:rsidRPr="00BE11DC">
        <w:t>о</w:t>
      </w:r>
      <w:r w:rsidRPr="00BE11DC">
        <w:t>стных лиц;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3) ставить вопрос о доверии составу формируемых руководящих и иных органов Совета депутатов, а также избираемым (назнача</w:t>
      </w:r>
      <w:r w:rsidRPr="00BE11DC">
        <w:t>е</w:t>
      </w:r>
      <w:r w:rsidRPr="00BE11DC">
        <w:t>мым с согласия) Советом депутатов должностным лицам;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4) вносить предложения о рассмотрении на сессии вопросов, относящихся к его компетенции;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5) вносить предложения и замечания по повестке дня, по порядку рассмотр</w:t>
      </w:r>
      <w:r w:rsidRPr="00BE11DC">
        <w:t>е</w:t>
      </w:r>
      <w:r w:rsidRPr="00BE11DC">
        <w:t>ния и существу обсуждаемых вопросов, поправки к проектам решений Совета депутатов. Предложения и поправки, внесенные депутатом в установленном порядке, подлежат обязательному рассмотрению Советом депутатов, и по ним проводится голос</w:t>
      </w:r>
      <w:r w:rsidRPr="00BE11DC">
        <w:t>о</w:t>
      </w:r>
      <w:r w:rsidRPr="00BE11DC">
        <w:t>вание;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BE11DC">
        <w:t>е</w:t>
      </w:r>
      <w:r w:rsidRPr="00BE11DC">
        <w:t>нию в повестку дня Совета депутатов;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7) участвовать в обсуждениях (прениях), задавать вопросы докла</w:t>
      </w:r>
      <w:r w:rsidRPr="00BE11DC">
        <w:t>д</w:t>
      </w:r>
      <w:r w:rsidRPr="00BE11DC">
        <w:t>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BE11DC">
        <w:t>в</w:t>
      </w:r>
      <w:r w:rsidRPr="00BE11DC">
        <w:t>ки;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8) выражать особое мнение в письменной форме в случае несогл</w:t>
      </w:r>
      <w:r w:rsidRPr="00BE11DC">
        <w:t>а</w:t>
      </w:r>
      <w:r w:rsidRPr="00BE11DC">
        <w:t>сия с решением Совета депутатов, по проекту решения или иным вопр</w:t>
      </w:r>
      <w:r w:rsidRPr="00BE11DC">
        <w:t>о</w:t>
      </w:r>
      <w:r w:rsidRPr="00BE11DC">
        <w:t>сам, которое подлежит обязательному оглашению на сессии при рассмотрении соответс</w:t>
      </w:r>
      <w:r w:rsidRPr="00BE11DC">
        <w:t>т</w:t>
      </w:r>
      <w:r w:rsidRPr="00BE11DC">
        <w:t>вующего вопроса;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9) вносить предложения о заслушивании на сессии отчета или инфо</w:t>
      </w:r>
      <w:r w:rsidRPr="00BE11DC">
        <w:t>р</w:t>
      </w:r>
      <w:r w:rsidRPr="00BE11DC">
        <w:t>мации должностных лиц, возглавляющих органы, подконтрольные и (или) подотчетные Совету депутатов, а также руководителей муниц</w:t>
      </w:r>
      <w:r w:rsidRPr="00BE11DC">
        <w:t>и</w:t>
      </w:r>
      <w:r w:rsidRPr="00BE11DC">
        <w:t>пальных учреждений и предприятий;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10) оглашать обращения граждан, имеющие, по его мнению, общ</w:t>
      </w:r>
      <w:r w:rsidRPr="00BE11DC">
        <w:t>е</w:t>
      </w:r>
      <w:r w:rsidRPr="00BE11DC">
        <w:t>ственное значение;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11) вносить предложения о направлении депутатских запросов, о провед</w:t>
      </w:r>
      <w:r w:rsidRPr="00BE11DC">
        <w:t>е</w:t>
      </w:r>
      <w:r w:rsidRPr="00BE11DC">
        <w:t>нии депутатских проверок (расследований), депутатских слушаний;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12) знакомиться с протоколами сессий, требовать включения в протокол сессии текста своего выступления, не о</w:t>
      </w:r>
      <w:r w:rsidRPr="00BE11DC">
        <w:t>г</w:t>
      </w:r>
      <w:r w:rsidRPr="00BE11DC">
        <w:t>лашенного в связи с прекращением прений;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13) пользоваться иными правами, предусмотренными настоящим Уставом и Регл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 xml:space="preserve">ментом.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Порядок реализации прав депутата, указанных в настоящей статье, устанавливается Регламентом.</w:t>
      </w:r>
    </w:p>
    <w:p w:rsidR="00BB1C19" w:rsidRPr="00BB1C19" w:rsidRDefault="00BB1C19" w:rsidP="00BE11DC">
      <w:pPr>
        <w:pStyle w:val="4"/>
        <w:spacing w:before="0" w:after="0"/>
        <w:ind w:firstLine="709"/>
        <w:rPr>
          <w:bCs w:val="0"/>
          <w:sz w:val="16"/>
          <w:szCs w:val="16"/>
        </w:rPr>
      </w:pPr>
    </w:p>
    <w:p w:rsidR="00BE11DC" w:rsidRPr="00BE11DC" w:rsidRDefault="00BE11DC" w:rsidP="00BE11DC">
      <w:pPr>
        <w:pStyle w:val="4"/>
        <w:spacing w:before="0" w:after="0"/>
        <w:ind w:firstLine="709"/>
        <w:rPr>
          <w:bCs w:val="0"/>
          <w:sz w:val="24"/>
          <w:szCs w:val="24"/>
        </w:rPr>
      </w:pPr>
      <w:r w:rsidRPr="00BE11DC">
        <w:rPr>
          <w:bCs w:val="0"/>
          <w:sz w:val="24"/>
          <w:szCs w:val="24"/>
        </w:rPr>
        <w:t>Статья 28. Депутатский запрос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1.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запроса. Решением Совета депутатов в качес</w:t>
      </w:r>
      <w:r w:rsidRPr="00BE11DC">
        <w:t>т</w:t>
      </w:r>
      <w:r w:rsidRPr="00BE11DC">
        <w:t>ве депутатского запроса может быть признано обращение к государстве</w:t>
      </w:r>
      <w:r w:rsidRPr="00BE11DC">
        <w:t>н</w:t>
      </w:r>
      <w:r w:rsidRPr="00BE11DC">
        <w:t>ным органам, органам местного самоуправления, их должностным л</w:t>
      </w:r>
      <w:r w:rsidRPr="00BE11DC">
        <w:t>и</w:t>
      </w:r>
      <w:r w:rsidRPr="00BE11DC">
        <w:t>цам, руководителям общественных объединений, организ</w:t>
      </w:r>
      <w:r w:rsidRPr="00BE11DC">
        <w:t>а</w:t>
      </w:r>
      <w:r w:rsidRPr="00BE11DC">
        <w:t>ций всех форм собственности, расположенных на территории поселения, по вопр</w:t>
      </w:r>
      <w:r w:rsidRPr="00BE11DC">
        <w:t>о</w:t>
      </w:r>
      <w:r w:rsidRPr="00BE11DC">
        <w:t>сам, входящим в компетенцию указанных органов, руководителей и иных дол</w:t>
      </w:r>
      <w:r w:rsidRPr="00BE11DC">
        <w:t>ж</w:t>
      </w:r>
      <w:r w:rsidRPr="00BE11DC">
        <w:t>ностных лиц.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2. Основаниями для направления депутатского запроса служат нарушения Конституции Российской Федерации, федеральных законов, Устава (Основному Закону) Алтайского края, законов Алтайского края, иных нормативных правовых актов Алтайского края, настоящего Уст</w:t>
      </w:r>
      <w:r w:rsidRPr="00BE11DC">
        <w:t>а</w:t>
      </w:r>
      <w:r w:rsidRPr="00BE11DC">
        <w:t>ва и иных муниципальных правовых актов, а также другие основания, признаваемые Советом депутатов достаточными для направления депутатского запр</w:t>
      </w:r>
      <w:r w:rsidRPr="00BE11DC">
        <w:t>о</w:t>
      </w:r>
      <w:r w:rsidRPr="00BE11DC">
        <w:t>са.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3. Порядок направления депутатского запроса устанавливается Регл</w:t>
      </w:r>
      <w:r w:rsidRPr="00BE11DC">
        <w:t>а</w:t>
      </w:r>
      <w:r w:rsidRPr="00BE11DC">
        <w:t>ментом.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Руководитель органа или должностное лицо, которому направлен депутатский 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нии депутатского запроса, а при необходимости более длительного времени на подготовку ответа - на очередной сессии. </w:t>
      </w:r>
    </w:p>
    <w:p w:rsidR="00BE11DC" w:rsidRPr="00BB1C19" w:rsidRDefault="00BE11DC" w:rsidP="00BE11DC">
      <w:pPr>
        <w:rPr>
          <w:rFonts w:ascii="Times New Roman" w:hAnsi="Times New Roman" w:cs="Times New Roman"/>
          <w:b/>
          <w:strike/>
          <w:sz w:val="16"/>
          <w:szCs w:val="16"/>
        </w:rPr>
      </w:pPr>
    </w:p>
    <w:p w:rsidR="00BB1C19" w:rsidRDefault="00BE11DC" w:rsidP="00BB1C19">
      <w:pPr>
        <w:pStyle w:val="ConsPlusNormal"/>
        <w:ind w:firstLine="709"/>
        <w:jc w:val="both"/>
        <w:outlineLvl w:val="1"/>
        <w:rPr>
          <w:b/>
        </w:rPr>
      </w:pPr>
      <w:r w:rsidRPr="00BE11DC">
        <w:rPr>
          <w:b/>
        </w:rPr>
        <w:t>Статья 29. Депутатское расследование</w:t>
      </w:r>
    </w:p>
    <w:p w:rsidR="00BE11DC" w:rsidRPr="00BE11DC" w:rsidRDefault="00BE11DC" w:rsidP="00BB1C19">
      <w:pPr>
        <w:pStyle w:val="ConsPlusNormal"/>
        <w:ind w:firstLine="709"/>
        <w:jc w:val="both"/>
        <w:outlineLvl w:val="1"/>
      </w:pPr>
      <w:r w:rsidRPr="00BE11DC">
        <w:t>1. Совет депутатов вправе назначить депутатское расследов</w:t>
      </w:r>
      <w:r w:rsidRPr="00BE11DC">
        <w:t>а</w:t>
      </w:r>
      <w:r w:rsidRPr="00BE11DC">
        <w:t>ние. Предложение о проведении депутатского расследования могут вн</w:t>
      </w:r>
      <w:r w:rsidRPr="00BE11DC">
        <w:t>о</w:t>
      </w:r>
      <w:r w:rsidRPr="00BE11DC">
        <w:t xml:space="preserve">сить депутаты (депутат), постоянные </w:t>
      </w:r>
      <w:r w:rsidRPr="00BE11DC">
        <w:lastRenderedPageBreak/>
        <w:t>комиссии, депутатские объед</w:t>
      </w:r>
      <w:r w:rsidRPr="00BE11DC">
        <w:t>и</w:t>
      </w:r>
      <w:r w:rsidRPr="00BE11DC">
        <w:t>нения.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Поводом к назначению депутатского расследования могут сл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жить нарушения депутатами и должностными лицами органов мес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го края, иных нормативных правовых актов Алтайского края, настоящ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го Устава и иных муниципальных правовых актов, обвинение депутата в совершении правонарушения или поступка, порочащего депутата, создание Совету депутатов препятствий в осуществлении им своих полн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мочий, событие, имеющее большой общественный резонанс, а также другие основания, признаваемые Советом депутатов достаточными для назначения деп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татского расследования.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Для проведения депутатского расследования формируется специальная коми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сия из числа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са.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Результатом депутатского расследования является мотивир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ванное заключение. Заключение рассматривается на сессии и по нему принимается соотве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ствующее решение.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30. Полномочия председателя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полномочиям председателя Совета депутатов отн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сится: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представление Совета депутатов в отношениях с органами местного самоуправления, в том числе других муниципальных образований, органами гос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 xml:space="preserve">дарственной власти, гражданами и организациями;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организация деятельности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руководство подготовкой се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ведение сессий, обеспечение при этом соблюдения Ре</w:t>
      </w:r>
      <w:r w:rsidRPr="00BE11DC">
        <w:rPr>
          <w:rFonts w:ascii="Times New Roman" w:hAnsi="Times New Roman" w:cs="Times New Roman"/>
          <w:sz w:val="24"/>
          <w:szCs w:val="24"/>
        </w:rPr>
        <w:t>г</w:t>
      </w:r>
      <w:r w:rsidRPr="00BE11DC">
        <w:rPr>
          <w:rFonts w:ascii="Times New Roman" w:hAnsi="Times New Roman" w:cs="Times New Roman"/>
          <w:sz w:val="24"/>
          <w:szCs w:val="24"/>
        </w:rPr>
        <w:t>ламента, повестки дня и порядка проведения се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издание постановлений и распоряжений по вопросам организации деятел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ности Совета депутатов, подписание решений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оказание содействия депутатам в осуществлении ими своих полном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чий;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дача поручений постоянным комиссиям во исполнение решений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организация приема граждан, рассмотрение их обр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щений;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стоянных комиссий, и другим расходам, связанным с деятельностью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11) открытие и закрытие счетов Совета депутатов в банках, осуществление функций распорядит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ля по этим счетам;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12) подписание от имени Совета депутатов исковых заявлений в суды;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13) организация обеспечения депутатов необходимой информацией, ра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Совете депутатов, его органах и на избирательных окр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гах;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14) координация деятельности постоянных комиссий, депутатских объединений, оказание им помощи и ко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тролирование их работы;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15)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>мации;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16) совместно с Администрацией сельсовета участие в организации учебы ка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ров в поселении;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17)  осуществление иных полномочий в соответствии с настоящим Уставом, Регламентом и решениями Совета депутатов.</w:t>
      </w:r>
    </w:p>
    <w:p w:rsidR="00BE11DC" w:rsidRPr="00BE11DC" w:rsidRDefault="00BE11DC" w:rsidP="00BE11DC">
      <w:pPr>
        <w:pStyle w:val="a9"/>
        <w:spacing w:after="0"/>
        <w:rPr>
          <w:b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31. Полномочия заместителя председателя Совета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полномочиям заместителя председателя Совета депутатов относится: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  <w:r w:rsidRPr="00BE11DC">
        <w:rPr>
          <w:sz w:val="24"/>
          <w:szCs w:val="24"/>
        </w:rPr>
        <w:t xml:space="preserve">1) исполнение полномочий председателя Совета депутатов в случае </w:t>
      </w:r>
      <w:proofErr w:type="gramStart"/>
      <w:r w:rsidRPr="00BE11DC">
        <w:rPr>
          <w:sz w:val="24"/>
          <w:szCs w:val="24"/>
        </w:rPr>
        <w:t>его  временного</w:t>
      </w:r>
      <w:proofErr w:type="gramEnd"/>
      <w:r w:rsidRPr="00BE11DC">
        <w:rPr>
          <w:sz w:val="24"/>
          <w:szCs w:val="24"/>
        </w:rPr>
        <w:t xml:space="preserve"> отсутствия или освобождения от должности;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представление Совета депутатов по поручению председателя Совета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циями;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осуществление иных полномочий в соответствии с решениями Совета депутатов и поручениями председателя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32. Правовой статус главы сельсовета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1. Глава сельсовета является высшим должностным лицом пос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ления.</w:t>
      </w:r>
    </w:p>
    <w:p w:rsidR="00BE11DC" w:rsidRPr="00BE11DC" w:rsidRDefault="00BE11DC" w:rsidP="00BB1C19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Срок полномочий главы сельсовета составляет пять лет. Глава сельс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вета осуществляет свои полномочия на постоянной основе. 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BE11DC">
        <w:rPr>
          <w:sz w:val="24"/>
          <w:szCs w:val="24"/>
        </w:rPr>
        <w:t>с</w:t>
      </w:r>
      <w:r w:rsidRPr="00BE11DC">
        <w:rPr>
          <w:sz w:val="24"/>
          <w:szCs w:val="24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BE11DC">
        <w:rPr>
          <w:sz w:val="24"/>
          <w:szCs w:val="24"/>
        </w:rPr>
        <w:t>ь</w:t>
      </w:r>
      <w:r w:rsidRPr="00BE11DC">
        <w:rPr>
          <w:sz w:val="24"/>
          <w:szCs w:val="24"/>
        </w:rPr>
        <w:t>ным правом.</w:t>
      </w:r>
    </w:p>
    <w:p w:rsidR="00BE11DC" w:rsidRPr="00BE11DC" w:rsidRDefault="00BE11DC" w:rsidP="00BB1C19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Глава сельсовета вступает в должность не позднее чем через 10 дней со дня официального опубликования (обнародования) общих результатов выборов главы сельсовета. При вступлении в должность глава сельсовета в присутствии депутатов Совета депутатов приносит присягу: «Клянусь добросовестно исполнять полномочия главы Быстрянского сельсовета Красногорского района Алтайского края, уважать, защищать права и свободы человека и граждан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на, соблюдать Конституцию Российской Федерации, федеральное закон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дательство, законодательство Алтайского края и Устав муниципального образования сельское поселение Быстрянский сельсовет Красногорского района А</w:t>
      </w:r>
      <w:r w:rsidRPr="00BE11DC">
        <w:rPr>
          <w:rFonts w:ascii="Times New Roman" w:hAnsi="Times New Roman" w:cs="Times New Roman"/>
          <w:sz w:val="24"/>
          <w:szCs w:val="24"/>
        </w:rPr>
        <w:t>л</w:t>
      </w:r>
      <w:r w:rsidRPr="00BE11DC">
        <w:rPr>
          <w:rFonts w:ascii="Times New Roman" w:hAnsi="Times New Roman" w:cs="Times New Roman"/>
          <w:sz w:val="24"/>
          <w:szCs w:val="24"/>
        </w:rPr>
        <w:t>тайского края».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ся.</w:t>
      </w:r>
    </w:p>
    <w:p w:rsidR="00BE11DC" w:rsidRPr="00BE11DC" w:rsidRDefault="00BE11DC" w:rsidP="00BB1C19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Глава сельсовета возглавляет Администрацию сельсовета, руководит ее деятельностью на принципах единоначалия и несет полную ответственность за осущес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вление ее полномочий.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5. 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На главу </w:t>
      </w:r>
      <w:r w:rsidRPr="00BE11DC">
        <w:rPr>
          <w:rFonts w:ascii="Times New Roman" w:hAnsi="Times New Roman" w:cs="Times New Roman"/>
          <w:sz w:val="24"/>
          <w:szCs w:val="24"/>
        </w:rPr>
        <w:t>сельсовета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BE11DC">
        <w:rPr>
          <w:rFonts w:ascii="Times New Roman" w:hAnsi="Times New Roman" w:cs="Times New Roman"/>
          <w:sz w:val="24"/>
          <w:szCs w:val="24"/>
        </w:rPr>
        <w:t xml:space="preserve"> и законом Алтайского края от 10 октября 2011 года № 130-ЗС</w:t>
      </w:r>
      <w:r w:rsidRPr="00BE11DC">
        <w:rPr>
          <w:rFonts w:ascii="Times New Roman" w:hAnsi="Times New Roman" w:cs="Times New Roman"/>
          <w:bCs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6. Глава сельсовета должен соблюдать ограничения и запреты и исполнять обязанности, которые установлены Федеральным зак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ном от 6 октября 2003 года № 131-ФЗ, Федеральным </w:t>
      </w:r>
      <w:hyperlink r:id="rId8" w:history="1">
        <w:r w:rsidRPr="00BE11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E11DC">
        <w:rPr>
          <w:rFonts w:ascii="Times New Roman" w:hAnsi="Times New Roman" w:cs="Times New Roman"/>
          <w:sz w:val="24"/>
          <w:szCs w:val="24"/>
        </w:rPr>
        <w:t xml:space="preserve"> от 25 декабря 2008 года № 273-ФЗ, Федеральным зак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ном от 3 декабря 2012 года № 230-ФЗ, Федеральным законом от 7 мая 2013 года № 79-ФЗ.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 xml:space="preserve">фликта интересов и неисполнение обязанностей, установленных Федеральным законом от 6 октября 2003 года </w:t>
      </w:r>
      <w:r w:rsidR="00BB1C1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11DC">
        <w:rPr>
          <w:rFonts w:ascii="Times New Roman" w:hAnsi="Times New Roman" w:cs="Times New Roman"/>
          <w:sz w:val="24"/>
          <w:szCs w:val="24"/>
        </w:rPr>
        <w:t>№ 131-ФЗ и другими федеральными законами в ц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рядке, предусмотренном частями 3 - 6 статьи 13 Федерального закона от 25 декабря 2008 года </w:t>
      </w:r>
      <w:r w:rsidR="00BB1C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11DC">
        <w:rPr>
          <w:rFonts w:ascii="Times New Roman" w:hAnsi="Times New Roman" w:cs="Times New Roman"/>
          <w:sz w:val="24"/>
          <w:szCs w:val="24"/>
        </w:rPr>
        <w:t>№ 273-ФЗ.</w:t>
      </w:r>
    </w:p>
    <w:p w:rsidR="00BE11DC" w:rsidRPr="00BB1C19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7.  </w:t>
      </w:r>
      <w:r w:rsidRPr="00BE11DC">
        <w:rPr>
          <w:rFonts w:ascii="Times New Roman" w:hAnsi="Times New Roman" w:cs="Times New Roman"/>
          <w:bCs/>
          <w:sz w:val="24"/>
          <w:szCs w:val="24"/>
        </w:rPr>
        <w:t>Главе сельсовета</w:t>
      </w:r>
      <w:r w:rsidRPr="00BE1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осуществлявшему полномочия на постоянной основе и в этот период достигшему пенсионного возраста или потерявшему трудоспособность, в связи с прекращением полномочий (в том числе досрочно), предоставляется право на ежемесячную выплату в размере денежного содержания (с учётом индексации), ранее выплачиваемого ему по замещавшейся должности, </w:t>
      </w:r>
      <w:r w:rsidRPr="00BE11DC">
        <w:rPr>
          <w:rFonts w:ascii="Times New Roman" w:hAnsi="Times New Roman" w:cs="Times New Roman"/>
          <w:bCs/>
          <w:sz w:val="24"/>
          <w:szCs w:val="24"/>
        </w:rPr>
        <w:t>сроком на один год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дня прекращения его полномочий, за исключением </w:t>
      </w:r>
      <w:r w:rsidRPr="00BE11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прекращения полномочий по основаниям, предусмотренным </w:t>
      </w:r>
      <w:hyperlink r:id="rId9" w:anchor="/document/186367/entry/351606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абзацем седьмым части 16 статьи 35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0" w:anchor="/document/186367/entry/360621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пунктами 2.1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1" w:anchor="/document/186367/entry/360603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2" w:anchor="/document/186367/entry/360606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6-9 части 6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3" w:anchor="/document/186367/entry/36061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6.1 статьи 36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4" w:anchor="/document/186367/entry/4071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7.1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5" w:anchor="/document/186367/entry/401005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пунктами 5-8 части 10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6" w:anchor="/document/186367/entry/40101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10.1 статьи 40</w:t>
        </w:r>
      </w:hyperlink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7" w:anchor="/document/186367/entry/7301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1</w:t>
        </w:r>
      </w:hyperlink>
      <w:r w:rsidRPr="00BB1C19">
        <w:rPr>
          <w:rFonts w:ascii="Times New Roman" w:hAnsi="Times New Roman" w:cs="Times New Roman"/>
          <w:sz w:val="24"/>
          <w:szCs w:val="24"/>
        </w:rPr>
        <w:t xml:space="preserve"> </w:t>
      </w:r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hyperlink r:id="rId18" w:anchor="/document/186367/entry/7302" w:history="1">
        <w:r w:rsidRPr="00BB1C19">
          <w:rPr>
            <w:rStyle w:val="af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 статьи 73</w:t>
        </w:r>
      </w:hyperlink>
      <w:r w:rsidRPr="00BB1C19">
        <w:rPr>
          <w:rFonts w:ascii="Times New Roman" w:hAnsi="Times New Roman" w:cs="Times New Roman"/>
          <w:sz w:val="24"/>
          <w:szCs w:val="24"/>
        </w:rPr>
        <w:t xml:space="preserve"> </w:t>
      </w:r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6 октября 2003 года </w:t>
      </w:r>
      <w:r w:rsid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1C19">
        <w:rPr>
          <w:rFonts w:ascii="Times New Roman" w:hAnsi="Times New Roman" w:cs="Times New Roman"/>
          <w:sz w:val="24"/>
          <w:szCs w:val="24"/>
          <w:shd w:val="clear" w:color="auto" w:fill="FFFFFF"/>
        </w:rPr>
        <w:t>№ 131-ФЗ</w:t>
      </w:r>
      <w:r w:rsidRPr="00BB1C19">
        <w:rPr>
          <w:rFonts w:ascii="Times New Roman" w:hAnsi="Times New Roman" w:cs="Times New Roman"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8. Глава сельсовета подконтролен и подотчетен населению и Совету депут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тов.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9. Глава сельсовета представляет Совету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33. Досрочное прекращение полномочий главы сельсовета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Полномочия главы сельсовета прекращаются до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рочно в случае: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смерти;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BE11DC" w:rsidRPr="00BE11DC" w:rsidRDefault="00BE11DC" w:rsidP="00BB1C19">
      <w:pPr>
        <w:pStyle w:val="a9"/>
        <w:spacing w:after="0"/>
        <w:ind w:left="0" w:firstLine="709"/>
        <w:rPr>
          <w:bCs/>
          <w:iCs/>
          <w:sz w:val="24"/>
          <w:szCs w:val="24"/>
        </w:rPr>
      </w:pPr>
      <w:r w:rsidRPr="00BE11DC">
        <w:rPr>
          <w:bCs/>
          <w:iCs/>
          <w:sz w:val="24"/>
          <w:szCs w:val="24"/>
        </w:rPr>
        <w:t>3) удаления в отставку в соответствии со статьей 74.1 Федерального закона от 6 октября 2003 года № 131-ФЗ;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bCs/>
          <w:iCs/>
          <w:sz w:val="24"/>
          <w:szCs w:val="24"/>
        </w:rPr>
        <w:t>4)</w:t>
      </w:r>
      <w:r w:rsidRPr="00BE11DC">
        <w:rPr>
          <w:sz w:val="24"/>
          <w:szCs w:val="24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5)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признания судом недееспособным или ограниченно дееспособным;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6)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признания судом безвестно отсутствующим или объявления умершим;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7)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вступления в отношении его в законную силу обвинительного приговора суда;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8)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выезда за пределы Российской Федерации на постоянное место жительс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ва;</w:t>
      </w:r>
    </w:p>
    <w:p w:rsidR="00BE11DC" w:rsidRPr="00BE11DC" w:rsidRDefault="00BE11DC" w:rsidP="00BE11DC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9)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BE11DC">
        <w:rPr>
          <w:rFonts w:ascii="Times New Roman" w:hAnsi="Times New Roman" w:cs="Times New Roman"/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BE11DC">
        <w:rPr>
          <w:rFonts w:ascii="Times New Roman" w:hAnsi="Times New Roman" w:cs="Times New Roman"/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10)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отзыва избирателями;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BE11DC">
        <w:rPr>
          <w:rFonts w:ascii="Times New Roman" w:hAnsi="Times New Roman" w:cs="Times New Roman"/>
          <w:sz w:val="24"/>
          <w:szCs w:val="24"/>
        </w:rPr>
        <w:t xml:space="preserve"> установленной в судебном порядке стойкой неспособности по состо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нию здоровья осуществлять полномочия главы сельсовета;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12)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13)</w:t>
      </w:r>
      <w:r w:rsidRPr="00BE11DC">
        <w:rPr>
          <w:rFonts w:ascii="Times New Roman" w:hAnsi="Times New Roman" w:cs="Times New Roman"/>
          <w:sz w:val="24"/>
          <w:szCs w:val="24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14)</w:t>
      </w:r>
      <w:r w:rsidRPr="00BE11DC">
        <w:rPr>
          <w:rFonts w:ascii="Times New Roman" w:hAnsi="Times New Roman" w:cs="Times New Roman"/>
          <w:sz w:val="24"/>
          <w:szCs w:val="24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BE11DC" w:rsidRPr="00BE11DC" w:rsidRDefault="00BE11DC" w:rsidP="00FB7E3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Полномочия главы сельсовета в случаях, предусмотренных пунктами 1,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5-9</w:t>
      </w:r>
      <w:r w:rsidRPr="00BE11DC">
        <w:rPr>
          <w:rFonts w:ascii="Times New Roman" w:hAnsi="Times New Roman" w:cs="Times New Roman"/>
          <w:sz w:val="24"/>
          <w:szCs w:val="24"/>
        </w:rPr>
        <w:t xml:space="preserve"> и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BE11DC">
        <w:rPr>
          <w:rFonts w:ascii="Times New Roman" w:hAnsi="Times New Roman" w:cs="Times New Roman"/>
          <w:sz w:val="24"/>
          <w:szCs w:val="24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  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Полномочия главы сельсовета в случа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ях</w:t>
      </w:r>
      <w:r w:rsidRPr="00BE11DC">
        <w:rPr>
          <w:rFonts w:ascii="Times New Roman" w:hAnsi="Times New Roman" w:cs="Times New Roman"/>
          <w:sz w:val="24"/>
          <w:szCs w:val="24"/>
        </w:rPr>
        <w:t>, предусмотренн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Pr="00BE11DC">
        <w:rPr>
          <w:rFonts w:ascii="Times New Roman" w:hAnsi="Times New Roman" w:cs="Times New Roman"/>
          <w:sz w:val="24"/>
          <w:szCs w:val="24"/>
        </w:rPr>
        <w:t xml:space="preserve"> 2,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Pr="00BE11DC">
        <w:rPr>
          <w:rFonts w:ascii="Times New Roman" w:hAnsi="Times New Roman" w:cs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или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удалении в отставку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главы сельсовета.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Полномочия главы сельсовета в случае, предусмотренном пунктом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BE11DC">
        <w:rPr>
          <w:rFonts w:ascii="Times New Roman" w:hAnsi="Times New Roman" w:cs="Times New Roman"/>
          <w:sz w:val="24"/>
          <w:szCs w:val="24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Полномочия главы сельсовета в случае, предусмотренном пунктом </w:t>
      </w:r>
      <w:r w:rsidR="00BB1C19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части 1 настоящей статьи, прекращаются со дня, следующего за днем регистрации его отз</w:t>
      </w:r>
      <w:r w:rsidRPr="00BE11DC">
        <w:rPr>
          <w:rFonts w:ascii="Times New Roman" w:hAnsi="Times New Roman" w:cs="Times New Roman"/>
          <w:sz w:val="24"/>
          <w:szCs w:val="24"/>
        </w:rPr>
        <w:t>ы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  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главы сельсовета в случаях, предусмотренных пунктами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12-14</w:t>
      </w:r>
      <w:r w:rsidRPr="00BE11DC">
        <w:rPr>
          <w:rFonts w:ascii="Times New Roman" w:hAnsi="Times New Roman" w:cs="Times New Roman"/>
          <w:sz w:val="24"/>
          <w:szCs w:val="24"/>
        </w:rPr>
        <w:t xml:space="preserve"> части 1 настоящей статьи, прекращаются в соответствии с законом Алтайского края.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BE11DC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Полномочия главы сельсовета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полномочиям главы сельсовета относится: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венной власти, гражданами и организациями;</w:t>
      </w:r>
    </w:p>
    <w:p w:rsidR="00BE11DC" w:rsidRPr="00BE11DC" w:rsidRDefault="00BE11DC" w:rsidP="00BB1C19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обеспечение составления проекта бюджета поселения, обеспечение его исполнения;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3) внесение в Совет депутатов проекта бюджета поселения с необходимыми документами и материалами, представление годового отчета об исполнении бюджета поселения на утве</w:t>
      </w:r>
      <w:r w:rsidRPr="00BE11DC">
        <w:rPr>
          <w:sz w:val="24"/>
          <w:szCs w:val="24"/>
        </w:rPr>
        <w:t>р</w:t>
      </w:r>
      <w:r w:rsidRPr="00BE11DC">
        <w:rPr>
          <w:sz w:val="24"/>
          <w:szCs w:val="24"/>
        </w:rPr>
        <w:t>ждение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ментов;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в порядке, установленном Советом депутатов, управление и распоряж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ние имуществом, находящимся в собственности поселения, кроме случаев, когда для заключения сделки требуется согласие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назначение на должность с заключением трудового договора и освобо</w:t>
      </w:r>
      <w:r w:rsidRPr="00BE11DC">
        <w:rPr>
          <w:rFonts w:ascii="Times New Roman" w:hAnsi="Times New Roman" w:cs="Times New Roman"/>
          <w:sz w:val="24"/>
          <w:szCs w:val="24"/>
        </w:rPr>
        <w:t>ж</w:t>
      </w:r>
      <w:r w:rsidRPr="00BE11DC">
        <w:rPr>
          <w:rFonts w:ascii="Times New Roman" w:hAnsi="Times New Roman" w:cs="Times New Roman"/>
          <w:sz w:val="24"/>
          <w:szCs w:val="24"/>
        </w:rPr>
        <w:t>дение от нее руководителей муниципальных предприятий и учреждений;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подписание и обнародование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в порядке, установленном настоящим У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тавом, нормативных правовых актов, принятых Советом депутатов, с указанием должности «глава сельсовета»;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организация приема граждан в Администрации сельсовета, рассмотрения их обращений, принятия по ним реш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ний;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9) в случаях, предусмотренных федеральными законами, обращение в суд с заявлениями </w:t>
      </w:r>
      <w:r w:rsidRPr="00BE11DC">
        <w:rPr>
          <w:rFonts w:ascii="Times New Roman" w:hAnsi="Times New Roman" w:cs="Times New Roman"/>
          <w:snapToGrid w:val="0"/>
          <w:sz w:val="24"/>
          <w:szCs w:val="24"/>
        </w:rPr>
        <w:t>в защиту публичных интересов;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10) обеспечение осуществления 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11)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35. Правовой статус Администрации сельсовета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1. Администрация сельсовета является постоянно действующим исполн</w:t>
      </w:r>
      <w:r w:rsidRPr="00BE11DC">
        <w:rPr>
          <w:sz w:val="24"/>
          <w:szCs w:val="24"/>
        </w:rPr>
        <w:t>и</w:t>
      </w:r>
      <w:r w:rsidRPr="00BE11DC">
        <w:rPr>
          <w:sz w:val="24"/>
          <w:szCs w:val="24"/>
        </w:rPr>
        <w:t xml:space="preserve">тельно-распорядительным органом поселения. </w:t>
      </w:r>
    </w:p>
    <w:p w:rsidR="00BE11DC" w:rsidRPr="00BE11DC" w:rsidRDefault="00BE11DC" w:rsidP="00FB7E32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Структура Администрации сельсовета утверждается Советом депутатов по представлению главы сельсовета.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3. Администрация сельсовета обладает правами юридического лица, дейс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вует на основании настоящего Устава.</w:t>
      </w:r>
    </w:p>
    <w:p w:rsidR="00BE11DC" w:rsidRPr="00BE11DC" w:rsidRDefault="00BE11DC" w:rsidP="00FB7E32">
      <w:pPr>
        <w:pStyle w:val="25"/>
        <w:spacing w:after="0" w:line="240" w:lineRule="auto"/>
        <w:ind w:left="0" w:firstLine="709"/>
        <w:jc w:val="both"/>
      </w:pPr>
      <w:r w:rsidRPr="00BE11DC">
        <w:t xml:space="preserve">Наименование юридического лица «Администрация Быстрянского сельсовета Красногорского района Алтайского края» помещается на штампах и бланках Администрации сельсовета, а также на соответствующих печатях. </w:t>
      </w:r>
    </w:p>
    <w:p w:rsidR="00BE11DC" w:rsidRPr="00BE11DC" w:rsidRDefault="00BE11DC" w:rsidP="00FB7E32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4. Местонахождение Администрации сельсовета: 659511, село Быстрянка Красногорского района Алтайского края, ул. Победы, 19.</w:t>
      </w: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36. Порядок формирования Администрации сельсовета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вом.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Должностные лица Администрации сельсовета назначаются и освобождаются от должности главой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Подотчетность должностных лиц Администрации сельсовета устанавлив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ется главой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Полномочия Администрации сельсовета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К полномочиям Администрации сельсовета относится: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обеспечение составления проекта бюджета поселения, внесение его с необходимыми документами и материалами на утверждение Совета депутатов, обе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печение исполнения бюджета поселения и составление бюджетной отчетности, представление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ципальных гарантий;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получение кредитов на условиях, согласованных с Советом депутатов, эми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сия ценных бумаг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осуществление международных и внешнеэкономических связей в соотве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ствии с Федеральным законом от 6 октября 2003 года № 131-ФЗ и в порядке, уст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утверждение уставов муниципальных предприятий и учреждений;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жетными и автономными муниципальными учреждениями;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6) в установленном порядке организация приватизации имущества, находящ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гося в собственности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7) содействие в развитии сельскохозяйственного производства, создание усл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вий для развития малого и среднего предпринимательства;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8) создание условий для обеспечения жителей поселения услугами связи, общ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ственного питания, торговли и бытового обслуживания;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9) управление и распоряжение земельными участками, находящимися в со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ственности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10) информирование населения о возможном или предстоящем предоставл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нии земельных участков для строительства;</w:t>
      </w: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11) организация благоустройства территории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 услугами организаций культуры;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>но-оздоровительных и спортивных мероприятий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14) организация и осуществление мероприятий по работе с детьми и молод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литики в поселении;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16)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17) обеспечение первичных мер пожарной безопасности в границах населе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ных пунктов поселения;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18)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жин;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19)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BE11DC" w:rsidRPr="00BE11DC" w:rsidRDefault="00BE11DC" w:rsidP="00BE11DC">
      <w:pPr>
        <w:pStyle w:val="ConsPlusNormal"/>
        <w:ind w:firstLine="709"/>
        <w:jc w:val="both"/>
      </w:pPr>
      <w:r w:rsidRPr="00BE11DC">
        <w:t>20)</w:t>
      </w:r>
      <w:r w:rsidRPr="00BE11DC">
        <w:rPr>
          <w:b/>
        </w:rPr>
        <w:t xml:space="preserve"> </w:t>
      </w:r>
      <w:r w:rsidRPr="00BE11DC">
        <w:t>присвоение адресов объектам адресации, изменение, аннулирование адр</w:t>
      </w:r>
      <w:r w:rsidRPr="00BE11DC">
        <w:t>е</w:t>
      </w:r>
      <w:r w:rsidRPr="00BE11DC"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BE11DC">
        <w:t>е</w:t>
      </w:r>
      <w:r w:rsidRPr="00BE11DC">
        <w:t>ние, аннулирование таких наименований, размещение информации в государстве</w:t>
      </w:r>
      <w:r w:rsidRPr="00BE11DC">
        <w:t>н</w:t>
      </w:r>
      <w:r w:rsidRPr="00BE11DC">
        <w:t>ном адресном реестре;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21)</w:t>
      </w:r>
      <w:r w:rsidRPr="00BE11DC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федеральными закон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ми, законами Алтайского края, настоящим Уставом.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38.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Осуществление Администрацией сельсовета отдельных государственных полномочий </w:t>
      </w:r>
    </w:p>
    <w:p w:rsidR="00BE11DC" w:rsidRPr="00BE11DC" w:rsidRDefault="00BE11DC" w:rsidP="00BE11DC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BE11DC">
        <w:rPr>
          <w:rFonts w:ascii="Times New Roman" w:hAnsi="Times New Roman" w:cs="Times New Roman"/>
          <w:spacing w:val="-3"/>
          <w:sz w:val="24"/>
          <w:szCs w:val="24"/>
        </w:rPr>
        <w:t>Администрация сельсовета осуществля</w:t>
      </w:r>
      <w:r w:rsidRPr="00BE11DC">
        <w:rPr>
          <w:rFonts w:ascii="Times New Roman" w:hAnsi="Times New Roman" w:cs="Times New Roman"/>
          <w:bCs/>
          <w:iCs/>
          <w:spacing w:val="-3"/>
          <w:sz w:val="24"/>
          <w:szCs w:val="24"/>
        </w:rPr>
        <w:t>ет</w:t>
      </w:r>
      <w:r w:rsidRPr="00BE11DC">
        <w:rPr>
          <w:rFonts w:ascii="Times New Roman" w:hAnsi="Times New Roman" w:cs="Times New Roman"/>
          <w:spacing w:val="-3"/>
          <w:sz w:val="24"/>
          <w:szCs w:val="24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BE11DC">
        <w:rPr>
          <w:rFonts w:ascii="Times New Roman" w:hAnsi="Times New Roman" w:cs="Times New Roman"/>
          <w:bCs/>
          <w:iCs/>
          <w:spacing w:val="-3"/>
          <w:sz w:val="24"/>
          <w:szCs w:val="24"/>
        </w:rPr>
        <w:t>е</w:t>
      </w:r>
      <w:r w:rsidRPr="00BE11DC">
        <w:rPr>
          <w:rFonts w:ascii="Times New Roman" w:hAnsi="Times New Roman" w:cs="Times New Roman"/>
          <w:spacing w:val="-3"/>
          <w:sz w:val="24"/>
          <w:szCs w:val="24"/>
        </w:rPr>
        <w:t xml:space="preserve"> органам местного самоуправления таких полномочий.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B1C19" w:rsidRDefault="00BE11DC" w:rsidP="00BE11DC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B1C19">
        <w:rPr>
          <w:rFonts w:ascii="Times New Roman" w:hAnsi="Times New Roman"/>
          <w:b w:val="0"/>
          <w:bCs w:val="0"/>
          <w:color w:val="auto"/>
          <w:sz w:val="24"/>
          <w:szCs w:val="24"/>
        </w:rPr>
        <w:t>ГЛАВА 4.</w:t>
      </w:r>
      <w:r w:rsidRPr="00BB1C1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B1C19">
        <w:rPr>
          <w:rFonts w:ascii="Times New Roman" w:hAnsi="Times New Roman"/>
          <w:b w:val="0"/>
          <w:color w:val="auto"/>
          <w:sz w:val="24"/>
          <w:szCs w:val="24"/>
        </w:rPr>
        <w:t>МУНИЦИПАЛЬНЫЕ ПРАВОВЫЕ АКТЫ</w:t>
      </w:r>
    </w:p>
    <w:p w:rsidR="00BE11DC" w:rsidRPr="00BB1C19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B1C19" w:rsidRDefault="00BE11DC" w:rsidP="00BE11DC">
      <w:pPr>
        <w:pStyle w:val="3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1C19">
        <w:rPr>
          <w:rFonts w:ascii="Times New Roman" w:hAnsi="Times New Roman" w:cs="Times New Roman"/>
          <w:color w:val="auto"/>
          <w:sz w:val="24"/>
          <w:szCs w:val="24"/>
        </w:rPr>
        <w:t>Статья 39. Муниципальные правовые акты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B1C19">
        <w:rPr>
          <w:rFonts w:ascii="Times New Roman" w:hAnsi="Times New Roman" w:cs="Times New Roman"/>
          <w:sz w:val="24"/>
          <w:szCs w:val="24"/>
        </w:rPr>
        <w:t xml:space="preserve">1. В систему муниципальных правовых актов поселения </w:t>
      </w:r>
      <w:r w:rsidRPr="00BE11DC">
        <w:rPr>
          <w:rFonts w:ascii="Times New Roman" w:hAnsi="Times New Roman" w:cs="Times New Roman"/>
          <w:sz w:val="24"/>
          <w:szCs w:val="24"/>
        </w:rPr>
        <w:t>входят: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1) Устав поселения, муниципальные правовые акты о внесении в него изменений и дополнений;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решения, принятые на местном референдуме;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решения Совета депутатов;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4) постановления и распоряжения председателя Совета депутатов;</w:t>
      </w:r>
    </w:p>
    <w:p w:rsidR="00BE11DC" w:rsidRPr="00BE11DC" w:rsidRDefault="00BE11DC" w:rsidP="00BE11DC">
      <w:pPr>
        <w:ind w:right="282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5) постановления и распоряжения главы сельс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вета;</w:t>
      </w:r>
    </w:p>
    <w:p w:rsidR="00BE11DC" w:rsidRPr="00BE11DC" w:rsidRDefault="00BE11DC" w:rsidP="00BE11D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1DC">
        <w:rPr>
          <w:rFonts w:ascii="Times New Roman" w:hAnsi="Times New Roman" w:cs="Times New Roman"/>
          <w:bCs/>
          <w:iCs/>
          <w:sz w:val="24"/>
          <w:szCs w:val="24"/>
        </w:rPr>
        <w:t>6) постановления и распоряжения Администрации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Муниципальные правовые акты, принятые органами местного самоупра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ления, подлежат обязательному исполнению на всей территории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Устав и оформленные в виде правовых актов решения, прин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тые на местном референдуме, являются актами высшей юридической силы в си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теме муниципальных правовых актов, имеют прямое действие и применяются на всей территории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40. Порядок принятия Устава поселения, муниципального правового акта о внесении в него изменений и д</w:t>
      </w:r>
      <w:r w:rsidRPr="00BE11DC">
        <w:rPr>
          <w:rFonts w:ascii="Times New Roman" w:hAnsi="Times New Roman" w:cs="Times New Roman"/>
          <w:b/>
          <w:sz w:val="24"/>
          <w:szCs w:val="24"/>
        </w:rPr>
        <w:t>о</w:t>
      </w:r>
      <w:r w:rsidRPr="00BE11DC">
        <w:rPr>
          <w:rFonts w:ascii="Times New Roman" w:hAnsi="Times New Roman" w:cs="Times New Roman"/>
          <w:b/>
          <w:sz w:val="24"/>
          <w:szCs w:val="24"/>
        </w:rPr>
        <w:t>полнений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 не позднее чем за 30 дней до рассмо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рения вопроса о принятии Устава, муниципального правового акта о внесении в Устав измен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ний и дополнений с одновременным опубликованию установленного Советом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</w:t>
      </w:r>
      <w:r w:rsidRPr="00BE11DC">
        <w:rPr>
          <w:rFonts w:ascii="Times New Roman" w:hAnsi="Times New Roman" w:cs="Times New Roman"/>
          <w:sz w:val="24"/>
          <w:szCs w:val="24"/>
        </w:rPr>
        <w:lastRenderedPageBreak/>
        <w:t>в форме точного воспроизведения положений Конституции Российской Федерации, федеральных законов, Устава (Основного 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Устав поселения, муниципальный правовой акт о вн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депутатов. </w:t>
      </w:r>
    </w:p>
    <w:p w:rsidR="00BE11DC" w:rsidRPr="00BE11DC" w:rsidRDefault="00BE11DC" w:rsidP="00BE11D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Датой принятия Устава поселения, муниципального правового акта о внес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ний и дополнений. Номером Устава поселения, муниципального правового акта о внесении в него изменений и дополнений считается номер решения Совета депутатов, которым принят Устав поселения, муниципальный правовой акт о внесении в него изменений и дополнений. </w:t>
      </w:r>
    </w:p>
    <w:p w:rsidR="00BE11DC" w:rsidRPr="00BE11DC" w:rsidRDefault="00BE11DC" w:rsidP="00BE11D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ном Федеральным законом от 21 июля 2005 года № 97-ФЗ «О государственной рег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страции уставов муниципальных образований» (далее по тексту Устава - Федерал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 xml:space="preserve">ный закон от 21 июля 2005 года № 97-ФЗ). </w:t>
      </w:r>
    </w:p>
    <w:p w:rsidR="00BE11DC" w:rsidRPr="00BE11DC" w:rsidRDefault="00BE11DC" w:rsidP="00BE11D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BE11DC" w:rsidRPr="00BE11DC" w:rsidRDefault="00BE11DC" w:rsidP="00BE11D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</w:t>
      </w:r>
      <w:r w:rsidRPr="00BE11DC">
        <w:rPr>
          <w:rFonts w:ascii="Times New Roman" w:hAnsi="Times New Roman" w:cs="Times New Roman"/>
          <w:sz w:val="24"/>
          <w:szCs w:val="24"/>
        </w:rPr>
        <w:t>р</w:t>
      </w:r>
      <w:r w:rsidRPr="00BE11DC">
        <w:rPr>
          <w:rFonts w:ascii="Times New Roman" w:hAnsi="Times New Roman" w:cs="Times New Roman"/>
          <w:sz w:val="24"/>
          <w:szCs w:val="24"/>
        </w:rPr>
        <w:t>ства юстиции Российской Федерации по Алтайскому краю уведомления о включ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нии сведений об Уставе поселения, муниципальном правовом акте о внесении изм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нений в Устав поселения в государственный реестр уставов муниципальных образ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ваний субъекта Российской Федерации, предусмотренного частью 6 статьи 4 Фед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рального закона от 21 июля 2005 года № 97-ФЗ.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BE11DC">
        <w:rPr>
          <w:rFonts w:ascii="Times New Roman" w:hAnsi="Times New Roman" w:cs="Times New Roman"/>
          <w:sz w:val="24"/>
          <w:szCs w:val="24"/>
        </w:rPr>
        <w:t>Приведение Устава поселения в соответствие с федеральным законом, зак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ном Алтайского края осуществляется в установленный этими законодательными а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тами срок. В случае, если федеральным законом, законом Алтайского края указа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ный срок не установлен, срок приведения Устава поселения в соответствие с федерал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мости официального опубликования и обсуждения на публичных слушаниях прое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та муниципального правового акта о внесении изменений и дополнений в Устав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селения, учета предложений граждан по нему, периодичности сессий Совета депутатов, сроков государственной регистрации и официального опубликования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такого муниципального правового акта и, как правило, не должен превышать шесть мес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цев.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41. Порядок принятия решений Советом депутатов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Совет депутатов по вопросам, отнесенным к его компетенции федерал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ными законами, законами Алтайского края, настоящим Уставом, принимает реш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ния: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11DC">
        <w:rPr>
          <w:rFonts w:ascii="Times New Roman" w:hAnsi="Times New Roman" w:cs="Times New Roman"/>
          <w:sz w:val="24"/>
          <w:szCs w:val="24"/>
        </w:rPr>
        <w:t>устанавливающие</w:t>
      </w:r>
      <w:proofErr w:type="gramEnd"/>
      <w:r w:rsidRPr="00BE11DC">
        <w:rPr>
          <w:rFonts w:ascii="Times New Roman" w:hAnsi="Times New Roman" w:cs="Times New Roman"/>
          <w:sz w:val="24"/>
          <w:szCs w:val="24"/>
        </w:rPr>
        <w:t xml:space="preserve"> правила, обязательные для исполнения на территории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селения - принимаются большинством голосов от установленной численности депутатов, если иное не установлено </w:t>
      </w:r>
      <w:r w:rsidRPr="00BE11DC">
        <w:rPr>
          <w:rFonts w:ascii="Times New Roman" w:hAnsi="Times New Roman" w:cs="Times New Roman"/>
          <w:spacing w:val="-3"/>
          <w:sz w:val="24"/>
          <w:szCs w:val="24"/>
        </w:rPr>
        <w:t>Федеральным законом от 6 октября 2003 года  № 131-ФЗ;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11DC">
        <w:rPr>
          <w:rFonts w:ascii="Times New Roman" w:hAnsi="Times New Roman" w:cs="Times New Roman"/>
          <w:bCs/>
          <w:iCs/>
          <w:sz w:val="24"/>
          <w:szCs w:val="24"/>
        </w:rPr>
        <w:t>об</w:t>
      </w:r>
      <w:proofErr w:type="gramEnd"/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 удалении главы сельсовета в отставку - принимается большинством в две трети голосов от установленной численности депутатов</w:t>
      </w:r>
      <w:r w:rsidRPr="00BE11DC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74.1 Федерального закона от 6 октября 2003 года № 131-ФЗ;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по вопросам организации деятельности Совета депутатов  и по иным вопросам, отнесенным к его компетенции федеральными законами, законами Алтайского края и настоящим Уставом (об избрании и об освобождении от должности председателя, заместителя председателя Совета депутатов, об образовании постоянных комиссий и избрании их председ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телей, о принятии отставки главы сельсовета по собственному желанию),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иные нормати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ные, а также ненормативные решения – принимаются большинством голосов от установленной числе</w:t>
      </w:r>
      <w:r w:rsidRPr="00BE11DC">
        <w:rPr>
          <w:rFonts w:ascii="Times New Roman" w:hAnsi="Times New Roman" w:cs="Times New Roman"/>
          <w:sz w:val="24"/>
          <w:szCs w:val="24"/>
        </w:rPr>
        <w:t>н</w:t>
      </w:r>
      <w:r w:rsidRPr="00BE11DC">
        <w:rPr>
          <w:rFonts w:ascii="Times New Roman" w:hAnsi="Times New Roman" w:cs="Times New Roman"/>
          <w:sz w:val="24"/>
          <w:szCs w:val="24"/>
        </w:rPr>
        <w:t>ности депутатов</w:t>
      </w:r>
      <w:r w:rsidRPr="00BE11DC">
        <w:rPr>
          <w:rFonts w:ascii="Times New Roman" w:hAnsi="Times New Roman" w:cs="Times New Roman"/>
          <w:i/>
          <w:sz w:val="24"/>
          <w:szCs w:val="24"/>
        </w:rPr>
        <w:t>,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 от </w:t>
      </w:r>
      <w:r w:rsidR="00BB1C19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6 октября 2003 года № 131-ФЗ.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2. Нормативный правовой акт, принятый Советом депутатов, направляется главе сельсовета либо лицу, исполняющему обязанности главы сельсовета, для подписания и обнародования в течение 10 дней. Глава сельсовета либо лицо, исполняющее полномочия главы сельсовета, имеет право откл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нить нормативный правовой акт, принятый Советом депутатов.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вновь рассматривается Советом депутатов. Если при повторном рассмотрении указанный нормативный акт будет одобрен в ранее принятой 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сельсовета, в течение семи дней и обнародованию.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42. Подготовка муниципальных правовых актов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Проекты муниципальных правовых актов могут вноситься депутатами, главой сельсовета, прокурором Красногорского района, органами территориального общественного самоуправления, инициативными группами граждан в соответствии с Регламентом.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Нормативные решения Совета депутатов, предусматривающие установл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торых вносятся указанные проекты.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B1C19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43</w:t>
      </w:r>
      <w:r w:rsidRPr="00BE11DC">
        <w:rPr>
          <w:rFonts w:ascii="Times New Roman" w:hAnsi="Times New Roman" w:cs="Times New Roman"/>
          <w:sz w:val="24"/>
          <w:szCs w:val="24"/>
        </w:rPr>
        <w:t xml:space="preserve">. 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Правовые акты Администрации сельсовета, главы сельсов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</w:p>
    <w:p w:rsidR="00BE11DC" w:rsidRPr="00BE11DC" w:rsidRDefault="00BE11DC" w:rsidP="00BB1C19">
      <w:pPr>
        <w:pStyle w:val="a9"/>
        <w:spacing w:after="0"/>
        <w:ind w:left="0" w:firstLine="851"/>
        <w:jc w:val="both"/>
        <w:rPr>
          <w:sz w:val="24"/>
          <w:szCs w:val="24"/>
        </w:rPr>
      </w:pPr>
      <w:r w:rsidRPr="00BE11DC">
        <w:rPr>
          <w:sz w:val="24"/>
          <w:szCs w:val="24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подписывает постановления </w:t>
      </w:r>
      <w:r w:rsidRPr="00BE11DC">
        <w:rPr>
          <w:bCs/>
          <w:iCs/>
          <w:sz w:val="24"/>
          <w:szCs w:val="24"/>
        </w:rPr>
        <w:t xml:space="preserve">Администрации сельсовета </w:t>
      </w:r>
      <w:r w:rsidRPr="00BE11DC">
        <w:rPr>
          <w:sz w:val="24"/>
          <w:szCs w:val="24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BE11DC">
        <w:rPr>
          <w:bCs/>
          <w:iCs/>
          <w:sz w:val="24"/>
          <w:szCs w:val="24"/>
        </w:rPr>
        <w:t xml:space="preserve">Администрации сельсовета </w:t>
      </w:r>
      <w:r w:rsidRPr="00BE11DC">
        <w:rPr>
          <w:sz w:val="24"/>
          <w:szCs w:val="24"/>
        </w:rPr>
        <w:t>по вопросам организации работы Администрации сельсовета.</w:t>
      </w:r>
    </w:p>
    <w:p w:rsidR="00BE11DC" w:rsidRPr="00BE11DC" w:rsidRDefault="00BE11DC" w:rsidP="00BB1C19">
      <w:pPr>
        <w:pStyle w:val="a9"/>
        <w:spacing w:after="0"/>
        <w:ind w:left="0" w:firstLine="851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ми.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1DC" w:rsidRPr="00BE11DC" w:rsidRDefault="00BE11DC" w:rsidP="00BE11DC">
      <w:pPr>
        <w:pStyle w:val="a9"/>
        <w:spacing w:after="0"/>
        <w:rPr>
          <w:b/>
          <w:bCs/>
          <w:snapToGrid w:val="0"/>
          <w:sz w:val="24"/>
          <w:szCs w:val="24"/>
        </w:rPr>
      </w:pPr>
      <w:r w:rsidRPr="00BE11DC">
        <w:rPr>
          <w:b/>
          <w:sz w:val="24"/>
          <w:szCs w:val="24"/>
        </w:rPr>
        <w:t>Статья 44.</w:t>
      </w:r>
      <w:r w:rsidRPr="00BE11DC">
        <w:rPr>
          <w:sz w:val="24"/>
          <w:szCs w:val="24"/>
        </w:rPr>
        <w:t xml:space="preserve"> </w:t>
      </w:r>
      <w:r w:rsidRPr="00BE11DC">
        <w:rPr>
          <w:b/>
          <w:bCs/>
          <w:snapToGrid w:val="0"/>
          <w:sz w:val="24"/>
          <w:szCs w:val="24"/>
        </w:rPr>
        <w:t>Отмена муниципальных правовых актов и приостановление их действия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bCs/>
          <w:iCs/>
          <w:snapToGrid w:val="0"/>
          <w:sz w:val="24"/>
          <w:szCs w:val="24"/>
        </w:rPr>
      </w:pPr>
      <w:r w:rsidRPr="00BE11DC">
        <w:rPr>
          <w:bCs/>
          <w:iCs/>
          <w:snapToGrid w:val="0"/>
          <w:sz w:val="24"/>
          <w:szCs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napToGrid w:val="0"/>
          <w:sz w:val="24"/>
          <w:szCs w:val="24"/>
        </w:rPr>
      </w:pPr>
    </w:p>
    <w:p w:rsidR="00BE11DC" w:rsidRPr="00BE11DC" w:rsidRDefault="00BE11DC" w:rsidP="00BE11DC">
      <w:pPr>
        <w:ind w:firstLine="5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45. 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Вступление в силу муниц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пальных правовых актов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11DC" w:rsidRPr="00BE11DC" w:rsidRDefault="00BE11DC" w:rsidP="00BE11DC">
      <w:pPr>
        <w:ind w:right="-1"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Муниципальные нормативные правовые акты, затрагивающие права, свободы и обязанности чел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века и гражданина, </w:t>
      </w:r>
      <w:r w:rsidRPr="00BE11DC">
        <w:rPr>
          <w:rFonts w:ascii="Times New Roman" w:hAnsi="Times New Roman" w:cs="Times New Roman"/>
          <w:bCs/>
          <w:sz w:val="24"/>
          <w:szCs w:val="24"/>
        </w:rPr>
        <w:t xml:space="preserve">муниципальные нормативные правовые акты, </w:t>
      </w:r>
      <w:r w:rsidRPr="00BE11DC">
        <w:rPr>
          <w:rFonts w:ascii="Times New Roman" w:hAnsi="Times New Roman" w:cs="Times New Roman"/>
          <w:sz w:val="24"/>
          <w:szCs w:val="24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BE11DC">
        <w:rPr>
          <w:rFonts w:ascii="Times New Roman" w:hAnsi="Times New Roman" w:cs="Times New Roman"/>
          <w:bCs/>
          <w:sz w:val="24"/>
          <w:szCs w:val="24"/>
        </w:rPr>
        <w:t>обнародования.</w:t>
      </w:r>
    </w:p>
    <w:p w:rsidR="00BE11DC" w:rsidRPr="00BE11DC" w:rsidRDefault="00BE11DC" w:rsidP="00BE11DC">
      <w:pPr>
        <w:ind w:right="-1"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Официальным обнародованием считается официальное опубликование мун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актов, соглашений в газете «Восход» и (или) в «Сборнике муниципальных правовых актов Быстрянского сельсовета Красногорского района Алтайского края». </w:t>
      </w:r>
    </w:p>
    <w:p w:rsidR="00BE11DC" w:rsidRPr="00BE11DC" w:rsidRDefault="00BE11DC" w:rsidP="00BE11DC">
      <w:pPr>
        <w:ind w:right="-1"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Датой официального опубликования считается дата первого опубликования полного те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ста муниципального нормативного правового акта, соглашения в одном из указанных изданий.</w:t>
      </w:r>
    </w:p>
    <w:p w:rsidR="00BE11DC" w:rsidRPr="00BE11DC" w:rsidRDefault="00BE11DC" w:rsidP="00BE11DC">
      <w:pPr>
        <w:ind w:right="-1" w:firstLine="54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ния, являются:</w:t>
      </w:r>
    </w:p>
    <w:p w:rsidR="00BE11DC" w:rsidRPr="00BE11DC" w:rsidRDefault="00BE11DC" w:rsidP="00BE11DC">
      <w:pPr>
        <w:pStyle w:val="a9"/>
        <w:spacing w:after="0"/>
        <w:ind w:firstLine="539"/>
        <w:rPr>
          <w:sz w:val="24"/>
          <w:szCs w:val="24"/>
        </w:rPr>
      </w:pPr>
      <w:r w:rsidRPr="00BE11DC">
        <w:rPr>
          <w:sz w:val="24"/>
          <w:szCs w:val="24"/>
        </w:rPr>
        <w:t>1) размещение в местах, доступных для неограниченного круга лиц (на информационных стендах в здании Администрации сельсовета, в посёлке Старая Суртайка, селе Новая Суртайка, посёлке Мост Иша, в муниципальной библиотеке);</w:t>
      </w:r>
    </w:p>
    <w:p w:rsidR="00BE11DC" w:rsidRPr="00BE11DC" w:rsidRDefault="00BE11DC" w:rsidP="00BE11D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2) размещение на официальном сайте Администрации сельсовета в информационно-телекоммуникационной с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ти «Интернет»;</w:t>
      </w:r>
    </w:p>
    <w:p w:rsidR="00BE11DC" w:rsidRPr="00BE11DC" w:rsidRDefault="00BE11DC" w:rsidP="00BE11D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ниям. </w:t>
      </w:r>
    </w:p>
    <w:p w:rsidR="00BE11DC" w:rsidRPr="00BE11DC" w:rsidRDefault="00BE11DC" w:rsidP="00FB7E32">
      <w:pPr>
        <w:pStyle w:val="a9"/>
        <w:spacing w:after="0"/>
        <w:ind w:left="0" w:right="-1" w:firstLine="602"/>
        <w:jc w:val="both"/>
        <w:rPr>
          <w:bCs/>
          <w:sz w:val="24"/>
          <w:szCs w:val="24"/>
        </w:rPr>
      </w:pPr>
      <w:r w:rsidRPr="00BE11DC">
        <w:rPr>
          <w:bCs/>
          <w:sz w:val="24"/>
          <w:szCs w:val="24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</w:t>
      </w:r>
      <w:r w:rsidR="00FB7E32">
        <w:rPr>
          <w:bCs/>
          <w:sz w:val="24"/>
          <w:szCs w:val="24"/>
        </w:rPr>
        <w:t xml:space="preserve"> </w:t>
      </w:r>
      <w:r w:rsidRPr="00BE11DC">
        <w:rPr>
          <w:bCs/>
          <w:sz w:val="24"/>
          <w:szCs w:val="24"/>
        </w:rPr>
        <w:t xml:space="preserve">14 </w:t>
      </w:r>
      <w:r w:rsidR="00FB7E32">
        <w:rPr>
          <w:bCs/>
          <w:sz w:val="24"/>
          <w:szCs w:val="24"/>
        </w:rPr>
        <w:t>к</w:t>
      </w:r>
      <w:r w:rsidRPr="00BE11DC">
        <w:rPr>
          <w:bCs/>
          <w:sz w:val="24"/>
          <w:szCs w:val="24"/>
        </w:rPr>
        <w:t>алендарных дней с момента их обнародования.</w:t>
      </w:r>
    </w:p>
    <w:p w:rsidR="00BE11DC" w:rsidRPr="00BE11DC" w:rsidRDefault="00BE11DC" w:rsidP="00FB7E32">
      <w:pPr>
        <w:pStyle w:val="a9"/>
        <w:spacing w:after="0"/>
        <w:ind w:left="0" w:right="-1" w:firstLine="602"/>
        <w:jc w:val="both"/>
        <w:rPr>
          <w:sz w:val="24"/>
          <w:szCs w:val="24"/>
        </w:rPr>
      </w:pPr>
      <w:r w:rsidRPr="00BE11DC">
        <w:rPr>
          <w:bCs/>
          <w:sz w:val="24"/>
          <w:szCs w:val="24"/>
        </w:rPr>
        <w:t xml:space="preserve">Правовой портал Минюста России «Нормативные правовые акты в Российской Федерации» </w:t>
      </w:r>
      <w:r w:rsidRPr="00BB1C19">
        <w:rPr>
          <w:bCs/>
          <w:sz w:val="24"/>
          <w:szCs w:val="24"/>
        </w:rPr>
        <w:t>(</w:t>
      </w:r>
      <w:hyperlink r:id="rId19" w:history="1">
        <w:r w:rsidRPr="00BB1C19">
          <w:rPr>
            <w:rStyle w:val="af5"/>
            <w:bCs/>
            <w:color w:val="auto"/>
            <w:sz w:val="24"/>
            <w:szCs w:val="24"/>
            <w:lang w:val="en-US"/>
          </w:rPr>
          <w:t>http</w:t>
        </w:r>
        <w:r w:rsidRPr="00BB1C19">
          <w:rPr>
            <w:rStyle w:val="af5"/>
            <w:bCs/>
            <w:color w:val="auto"/>
            <w:sz w:val="24"/>
            <w:szCs w:val="24"/>
          </w:rPr>
          <w:t>://</w:t>
        </w:r>
        <w:r w:rsidRPr="00BB1C19">
          <w:rPr>
            <w:rStyle w:val="af5"/>
            <w:bCs/>
            <w:color w:val="auto"/>
            <w:sz w:val="24"/>
            <w:szCs w:val="24"/>
            <w:lang w:val="en-US"/>
          </w:rPr>
          <w:t>pravo</w:t>
        </w:r>
        <w:r w:rsidRPr="00BB1C19">
          <w:rPr>
            <w:rStyle w:val="af5"/>
            <w:bCs/>
            <w:color w:val="auto"/>
            <w:sz w:val="24"/>
            <w:szCs w:val="24"/>
          </w:rPr>
          <w:t>-</w:t>
        </w:r>
        <w:r w:rsidRPr="00BB1C19">
          <w:rPr>
            <w:rStyle w:val="af5"/>
            <w:bCs/>
            <w:color w:val="auto"/>
            <w:sz w:val="24"/>
            <w:szCs w:val="24"/>
            <w:lang w:val="en-US"/>
          </w:rPr>
          <w:t>minjust</w:t>
        </w:r>
        <w:r w:rsidRPr="00BB1C19">
          <w:rPr>
            <w:rStyle w:val="af5"/>
            <w:bCs/>
            <w:color w:val="auto"/>
            <w:sz w:val="24"/>
            <w:szCs w:val="24"/>
          </w:rPr>
          <w:t>.</w:t>
        </w:r>
        <w:r w:rsidRPr="00BB1C19">
          <w:rPr>
            <w:rStyle w:val="af5"/>
            <w:bCs/>
            <w:color w:val="auto"/>
            <w:sz w:val="24"/>
            <w:szCs w:val="24"/>
            <w:lang w:val="en-US"/>
          </w:rPr>
          <w:t>ru</w:t>
        </w:r>
      </w:hyperlink>
      <w:r w:rsidRPr="00BB1C19">
        <w:rPr>
          <w:bCs/>
          <w:sz w:val="24"/>
          <w:szCs w:val="24"/>
        </w:rPr>
        <w:t xml:space="preserve">, </w:t>
      </w:r>
      <w:hyperlink r:id="rId20" w:history="1">
        <w:r w:rsidRPr="00BB1C19">
          <w:rPr>
            <w:rStyle w:val="af5"/>
            <w:bCs/>
            <w:color w:val="auto"/>
            <w:sz w:val="24"/>
            <w:szCs w:val="24"/>
            <w:lang w:val="en-US"/>
          </w:rPr>
          <w:t>http</w:t>
        </w:r>
        <w:r w:rsidRPr="00BB1C19">
          <w:rPr>
            <w:rStyle w:val="af5"/>
            <w:bCs/>
            <w:color w:val="auto"/>
            <w:sz w:val="24"/>
            <w:szCs w:val="24"/>
          </w:rPr>
          <w:t>://право-минюст</w:t>
        </w:r>
      </w:hyperlink>
      <w:r w:rsidRPr="00BB1C19">
        <w:rPr>
          <w:bCs/>
          <w:sz w:val="24"/>
          <w:szCs w:val="24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BB1C19">
        <w:rPr>
          <w:sz w:val="24"/>
          <w:szCs w:val="24"/>
        </w:rPr>
        <w:t xml:space="preserve">Устава, муниципального </w:t>
      </w:r>
      <w:r w:rsidRPr="00BE11DC">
        <w:rPr>
          <w:sz w:val="24"/>
          <w:szCs w:val="24"/>
        </w:rPr>
        <w:t>правового акта о внесении изм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нений и дополнений в Устав</w:t>
      </w:r>
      <w:r w:rsidRPr="00BE11DC">
        <w:rPr>
          <w:bCs/>
          <w:sz w:val="24"/>
          <w:szCs w:val="24"/>
        </w:rPr>
        <w:t>, текстов иных муниципальных нормативных правовых актов.</w:t>
      </w:r>
    </w:p>
    <w:p w:rsidR="00BE11DC" w:rsidRPr="00BE11DC" w:rsidRDefault="00BE11DC" w:rsidP="00FB7E32">
      <w:pPr>
        <w:pStyle w:val="a9"/>
        <w:spacing w:after="0"/>
        <w:ind w:left="0" w:right="-1" w:firstLine="540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E11DC" w:rsidRPr="00BE11DC" w:rsidRDefault="00BE11DC" w:rsidP="00FB7E32">
      <w:pPr>
        <w:pStyle w:val="a9"/>
        <w:spacing w:after="0"/>
        <w:ind w:left="0" w:right="-1" w:firstLine="540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Решения Совета депутатов о налогах и сборах вступают в силу в соответствии с Налоговым к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дексом Российской Федерации.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B1C19" w:rsidRDefault="00BE11DC" w:rsidP="00BE11DC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BB1C19">
        <w:rPr>
          <w:rFonts w:ascii="Times New Roman" w:hAnsi="Times New Roman"/>
          <w:b w:val="0"/>
          <w:bCs w:val="0"/>
          <w:color w:val="auto"/>
          <w:sz w:val="24"/>
          <w:szCs w:val="24"/>
        </w:rPr>
        <w:t>ГЛАВА 5.</w:t>
      </w:r>
      <w:r w:rsidRPr="00BB1C1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B1C19">
        <w:rPr>
          <w:rFonts w:ascii="Times New Roman" w:hAnsi="Times New Roman"/>
          <w:b w:val="0"/>
          <w:color w:val="auto"/>
          <w:sz w:val="24"/>
          <w:szCs w:val="24"/>
        </w:rPr>
        <w:t>МУНИЦИПАЛЬНАЯ СЛУЖБА</w:t>
      </w:r>
    </w:p>
    <w:p w:rsidR="00BE11DC" w:rsidRPr="00BB1C19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B1C1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BB1C19">
        <w:rPr>
          <w:rFonts w:ascii="Times New Roman" w:hAnsi="Times New Roman" w:cs="Times New Roman"/>
          <w:b/>
          <w:bCs/>
          <w:iCs/>
          <w:sz w:val="24"/>
          <w:szCs w:val="24"/>
        </w:rPr>
        <w:t>46</w:t>
      </w:r>
      <w:r w:rsidRPr="00BB1C19">
        <w:rPr>
          <w:rFonts w:ascii="Times New Roman" w:hAnsi="Times New Roman" w:cs="Times New Roman"/>
          <w:b/>
          <w:sz w:val="24"/>
          <w:szCs w:val="24"/>
        </w:rPr>
        <w:t xml:space="preserve">. Муниципальная </w:t>
      </w:r>
      <w:r w:rsidRPr="00BE11DC">
        <w:rPr>
          <w:rFonts w:ascii="Times New Roman" w:hAnsi="Times New Roman" w:cs="Times New Roman"/>
          <w:b/>
          <w:sz w:val="24"/>
          <w:szCs w:val="24"/>
        </w:rPr>
        <w:t>служба и муниципальный служащий</w:t>
      </w:r>
    </w:p>
    <w:p w:rsidR="00BE11DC" w:rsidRPr="00BE11DC" w:rsidRDefault="00BE11DC" w:rsidP="00BE11DC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1. Правовое регулирование муниципальной службы, включая требования к 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>должностям муниципальной службы</w:t>
      </w:r>
      <w:r w:rsidRPr="00BE11DC">
        <w:rPr>
          <w:rFonts w:ascii="Times New Roman" w:hAnsi="Times New Roman" w:cs="Times New Roman"/>
          <w:sz w:val="24"/>
          <w:szCs w:val="24"/>
        </w:rPr>
        <w:t>, определение статуса муниципального служащ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лее по тексту Устава - Федеральный закон от 2 марта 2007 года № 25-ФЗ), законом Алтайского края от 7 декабря 2007 года № 134-ЗС «О муниципальной службе в Алтайском крае» (далее по тексту Устава - Закон края о муниципальной службе), настоящим У</w:t>
      </w:r>
      <w:r w:rsidRPr="00BE11DC">
        <w:rPr>
          <w:rFonts w:ascii="Times New Roman" w:hAnsi="Times New Roman" w:cs="Times New Roman"/>
          <w:sz w:val="24"/>
          <w:szCs w:val="24"/>
        </w:rPr>
        <w:t>с</w:t>
      </w:r>
      <w:r w:rsidRPr="00BE11DC">
        <w:rPr>
          <w:rFonts w:ascii="Times New Roman" w:hAnsi="Times New Roman" w:cs="Times New Roman"/>
          <w:sz w:val="24"/>
          <w:szCs w:val="24"/>
        </w:rPr>
        <w:t>тавом</w:t>
      </w:r>
      <w:r w:rsidRPr="00BE11DC">
        <w:rPr>
          <w:rFonts w:ascii="Times New Roman" w:hAnsi="Times New Roman" w:cs="Times New Roman"/>
          <w:bCs/>
          <w:iCs/>
          <w:sz w:val="24"/>
          <w:szCs w:val="24"/>
        </w:rPr>
        <w:t xml:space="preserve"> и иными муниципальными правовыми актами.</w:t>
      </w:r>
    </w:p>
    <w:p w:rsidR="00BE11DC" w:rsidRPr="00BE11DC" w:rsidRDefault="00BE11DC" w:rsidP="00BE11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Муниципальная служба - профессиональная деятельность граждан, которая осущест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ляется на постоянной основе на должностях муниципальной службы, замещаемых путем з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ключения трудового договора (контракта).</w:t>
      </w:r>
    </w:p>
    <w:p w:rsidR="00BE11DC" w:rsidRPr="00BE11DC" w:rsidRDefault="00BE11DC" w:rsidP="00BE11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ральными законами и законами Алтайского края, обязанности по должности м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ниципальной службы за денежное содержание, выплачиваемое за счет средств бю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 xml:space="preserve">жета поселения. </w:t>
      </w:r>
    </w:p>
    <w:p w:rsidR="00BE11DC" w:rsidRPr="00BE11DC" w:rsidRDefault="00BE11DC" w:rsidP="00BE11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верждаемым Законом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края о муниципальной службе.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47</w:t>
      </w:r>
      <w:r w:rsidRPr="00BE11DC">
        <w:rPr>
          <w:rFonts w:ascii="Times New Roman" w:hAnsi="Times New Roman" w:cs="Times New Roman"/>
          <w:b/>
          <w:sz w:val="24"/>
          <w:szCs w:val="24"/>
        </w:rPr>
        <w:t>. Права и обязанности муниципальных служащих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</w:t>
      </w:r>
      <w:r w:rsidR="00BB1C19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№ 131-ФЗ, Законом края о муниципальной службе, настоящим Уставом, иными нормативными прав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выми актами о муниципальной службе. </w:t>
      </w:r>
    </w:p>
    <w:p w:rsidR="00BE11DC" w:rsidRPr="00BE11DC" w:rsidRDefault="00BE11DC" w:rsidP="00BE1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48.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Основные квалификационные требования для замещения должностей м</w:t>
      </w:r>
      <w:r w:rsidRPr="00BE11DC">
        <w:rPr>
          <w:rFonts w:ascii="Times New Roman" w:hAnsi="Times New Roman" w:cs="Times New Roman"/>
          <w:b/>
          <w:sz w:val="24"/>
          <w:szCs w:val="24"/>
        </w:rPr>
        <w:t>у</w:t>
      </w:r>
      <w:r w:rsidRPr="00BE11DC">
        <w:rPr>
          <w:rFonts w:ascii="Times New Roman" w:hAnsi="Times New Roman" w:cs="Times New Roman"/>
          <w:b/>
          <w:sz w:val="24"/>
          <w:szCs w:val="24"/>
        </w:rPr>
        <w:t>ниципальной службы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Для замещения должности муниципальной службы требуется соответствие квалификац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онным требованиям к уровню профессионального образования, стажу муниц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ставителя нанимателя (работодателя) - к специальн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сти, направлению подготовки.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Квалификационные требования к уровню профессионального образования, стажу мун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кационных требований для замещения должностей муниципальной службы, кот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рые определяются Законом края о муниципальной службе в соответствии с класс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стей, устанавливаются в зависимости от области и вида профессиональной служе</w:t>
      </w:r>
      <w:r w:rsidRPr="00BE11DC">
        <w:rPr>
          <w:rFonts w:ascii="Times New Roman" w:hAnsi="Times New Roman" w:cs="Times New Roman"/>
          <w:sz w:val="24"/>
          <w:szCs w:val="24"/>
        </w:rPr>
        <w:t>б</w:t>
      </w:r>
      <w:r w:rsidRPr="00BE11DC">
        <w:rPr>
          <w:rFonts w:ascii="Times New Roman" w:hAnsi="Times New Roman" w:cs="Times New Roman"/>
          <w:sz w:val="24"/>
          <w:szCs w:val="24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ваться квалификационные требования к специальности, направлению подг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товки.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E11DC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ГЛАВА 6. </w:t>
      </w:r>
      <w:r w:rsidRPr="00BE11DC">
        <w:rPr>
          <w:rFonts w:ascii="Times New Roman" w:hAnsi="Times New Roman" w:cs="Times New Roman"/>
          <w:b/>
          <w:smallCaps/>
          <w:sz w:val="24"/>
          <w:szCs w:val="24"/>
        </w:rPr>
        <w:t>БЮ</w:t>
      </w:r>
      <w:r w:rsidRPr="00BE11DC">
        <w:rPr>
          <w:rFonts w:ascii="Times New Roman" w:hAnsi="Times New Roman" w:cs="Times New Roman"/>
          <w:b/>
          <w:smallCaps/>
          <w:sz w:val="24"/>
          <w:szCs w:val="24"/>
        </w:rPr>
        <w:t>Д</w:t>
      </w:r>
      <w:r w:rsidRPr="00BE11DC">
        <w:rPr>
          <w:rFonts w:ascii="Times New Roman" w:hAnsi="Times New Roman" w:cs="Times New Roman"/>
          <w:b/>
          <w:smallCaps/>
          <w:sz w:val="24"/>
          <w:szCs w:val="24"/>
        </w:rPr>
        <w:t>ЖЕТ ПОСЕЛЕНИЯ.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МУНИЦИПАЛЬНОЕ ИМУЩЕСТВО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49.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Бюджет поселения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Поселение имеет собственный бюджет (бюджет поселения).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2. </w:t>
      </w:r>
      <w:r w:rsidRPr="00BE11DC">
        <w:rPr>
          <w:rFonts w:ascii="Times New Roman" w:hAnsi="Times New Roman" w:cs="Times New Roman"/>
          <w:bCs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BE11DC">
        <w:rPr>
          <w:rFonts w:ascii="Times New Roman" w:hAnsi="Times New Roman" w:cs="Times New Roman"/>
          <w:bCs/>
          <w:sz w:val="24"/>
          <w:szCs w:val="24"/>
        </w:rPr>
        <w:t>в</w:t>
      </w:r>
      <w:r w:rsidRPr="00BE11DC">
        <w:rPr>
          <w:rFonts w:ascii="Times New Roman" w:hAnsi="Times New Roman" w:cs="Times New Roman"/>
          <w:bCs/>
          <w:sz w:val="24"/>
          <w:szCs w:val="24"/>
        </w:rPr>
        <w:t>ление и утверждение отчета об исполнении бюджета поселения осуществляются о</w:t>
      </w:r>
      <w:r w:rsidRPr="00BE11DC">
        <w:rPr>
          <w:rFonts w:ascii="Times New Roman" w:hAnsi="Times New Roman" w:cs="Times New Roman"/>
          <w:bCs/>
          <w:sz w:val="24"/>
          <w:szCs w:val="24"/>
        </w:rPr>
        <w:t>р</w:t>
      </w:r>
      <w:r w:rsidRPr="00BE11DC">
        <w:rPr>
          <w:rFonts w:ascii="Times New Roman" w:hAnsi="Times New Roman" w:cs="Times New Roman"/>
          <w:bCs/>
          <w:sz w:val="24"/>
          <w:szCs w:val="24"/>
        </w:rPr>
        <w:t>ганами местного самоуправления самостоятельно с соблюдением требований, уст</w:t>
      </w:r>
      <w:r w:rsidRPr="00BE11DC">
        <w:rPr>
          <w:rFonts w:ascii="Times New Roman" w:hAnsi="Times New Roman" w:cs="Times New Roman"/>
          <w:bCs/>
          <w:sz w:val="24"/>
          <w:szCs w:val="24"/>
        </w:rPr>
        <w:t>а</w:t>
      </w:r>
      <w:r w:rsidRPr="00BE11DC">
        <w:rPr>
          <w:rFonts w:ascii="Times New Roman" w:hAnsi="Times New Roman" w:cs="Times New Roman"/>
          <w:bCs/>
          <w:sz w:val="24"/>
          <w:szCs w:val="24"/>
        </w:rPr>
        <w:t>новленных Бюджетным кодексом Российской Федерации.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Финансовое обеспечение деятельности органов местного самоуправления осущес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вляется исключительно за счет собственных доходов бюджета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Расходы на обеспечение деятельности Совета депутатов пред</w:t>
      </w:r>
      <w:r w:rsidRPr="00BE11DC">
        <w:rPr>
          <w:rFonts w:ascii="Times New Roman" w:hAnsi="Times New Roman" w:cs="Times New Roman"/>
          <w:sz w:val="24"/>
          <w:szCs w:val="24"/>
        </w:rPr>
        <w:t>у</w:t>
      </w:r>
      <w:r w:rsidRPr="00BE11DC">
        <w:rPr>
          <w:rFonts w:ascii="Times New Roman" w:hAnsi="Times New Roman" w:cs="Times New Roman"/>
          <w:sz w:val="24"/>
          <w:szCs w:val="24"/>
        </w:rPr>
        <w:t>сматриваются в бюджете поселения отдельной строкой в соответствии с классификацией расходов бюдж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тов Российской Федерации.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Управление и (или) распоряжение Советом депутатов или отдел</w:t>
      </w:r>
      <w:r w:rsidRPr="00BE11DC">
        <w:rPr>
          <w:rFonts w:ascii="Times New Roman" w:hAnsi="Times New Roman" w:cs="Times New Roman"/>
          <w:sz w:val="24"/>
          <w:szCs w:val="24"/>
        </w:rPr>
        <w:t>ь</w:t>
      </w:r>
      <w:r w:rsidRPr="00BE11DC">
        <w:rPr>
          <w:rFonts w:ascii="Times New Roman" w:hAnsi="Times New Roman" w:cs="Times New Roman"/>
          <w:sz w:val="24"/>
          <w:szCs w:val="24"/>
        </w:rPr>
        <w:t>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жета поселения, направляемых на обеспечение деятельности Совета депутатов и 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 xml:space="preserve"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фактических </w:t>
      </w:r>
      <w:r w:rsidRPr="00BE11DC">
        <w:rPr>
          <w:rFonts w:ascii="Times New Roman" w:hAnsi="Times New Roman" w:cs="Times New Roman"/>
          <w:bCs/>
          <w:sz w:val="24"/>
          <w:szCs w:val="24"/>
        </w:rPr>
        <w:t>расходов на оплату их труда,</w:t>
      </w:r>
      <w:r w:rsidRPr="00BE11DC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50.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bCs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Составление проекта бюджета поселения - исключительная прерогатива Администр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>ции сельсовета. Проект бюджета поселения составляется в порядке, установленном Администрац</w:t>
      </w:r>
      <w:r w:rsidRPr="00BE11DC">
        <w:rPr>
          <w:rFonts w:ascii="Times New Roman" w:hAnsi="Times New Roman" w:cs="Times New Roman"/>
          <w:sz w:val="24"/>
          <w:szCs w:val="24"/>
        </w:rPr>
        <w:t>и</w:t>
      </w:r>
      <w:r w:rsidRPr="00BE11DC">
        <w:rPr>
          <w:rFonts w:ascii="Times New Roman" w:hAnsi="Times New Roman" w:cs="Times New Roman"/>
          <w:sz w:val="24"/>
          <w:szCs w:val="24"/>
        </w:rPr>
        <w:t>ей сельсовета, в соответствии с Бюджетным кодексом Российской Федерации и принимаемыми с соблюдением его тр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бований решениями Совета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Глава сельсовета вносит проект решения о бюджете поселения на очере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ной финансовый год на рассмотрение Совета депутатов в срок, установленный решением Совета депутатов, но не позднее 15 ноября текущего г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да.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Порядок рассмотрения проекта решения о бюджете поселения и его утверждения о</w:t>
      </w:r>
      <w:r w:rsidRPr="00BE11DC">
        <w:rPr>
          <w:rFonts w:ascii="Times New Roman" w:hAnsi="Times New Roman" w:cs="Times New Roman"/>
          <w:sz w:val="24"/>
          <w:szCs w:val="24"/>
        </w:rPr>
        <w:t>п</w:t>
      </w:r>
      <w:r w:rsidRPr="00BE11DC">
        <w:rPr>
          <w:rFonts w:ascii="Times New Roman" w:hAnsi="Times New Roman" w:cs="Times New Roman"/>
          <w:sz w:val="24"/>
          <w:szCs w:val="24"/>
        </w:rPr>
        <w:t>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 xml:space="preserve">шения о бюджете с </w:t>
      </w:r>
      <w:r w:rsidR="001806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11DC">
        <w:rPr>
          <w:rFonts w:ascii="Times New Roman" w:hAnsi="Times New Roman" w:cs="Times New Roman"/>
          <w:sz w:val="24"/>
          <w:szCs w:val="24"/>
        </w:rPr>
        <w:t>1 января очередного финансового года, а также утверждение данным реш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нием показателей и характеристик (приложений) в соответствии со статьей 184.1 Бюджетного коде</w:t>
      </w:r>
      <w:r w:rsidRPr="00BE11DC">
        <w:rPr>
          <w:rFonts w:ascii="Times New Roman" w:hAnsi="Times New Roman" w:cs="Times New Roman"/>
          <w:sz w:val="24"/>
          <w:szCs w:val="24"/>
        </w:rPr>
        <w:t>к</w:t>
      </w:r>
      <w:r w:rsidRPr="00BE11DC">
        <w:rPr>
          <w:rFonts w:ascii="Times New Roman" w:hAnsi="Times New Roman" w:cs="Times New Roman"/>
          <w:sz w:val="24"/>
          <w:szCs w:val="24"/>
        </w:rPr>
        <w:t>са Российской Федерации.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Исполнение бюджета поселения обеспечивается Администрацией сельсовета.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BE11DC" w:rsidRPr="00BE11DC" w:rsidRDefault="00BE11DC" w:rsidP="00BE11DC">
      <w:pPr>
        <w:pStyle w:val="Con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6. Администрация сельсовета предоставляет Совету депутатов в пределах его компетенции по бюджетным вопросам всю необходимую информацию.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51</w:t>
      </w:r>
      <w:r w:rsidRPr="00BE11DC">
        <w:rPr>
          <w:rFonts w:ascii="Times New Roman" w:hAnsi="Times New Roman" w:cs="Times New Roman"/>
          <w:b/>
          <w:sz w:val="24"/>
          <w:szCs w:val="24"/>
        </w:rPr>
        <w:t>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Отчетность об исполнении бюджета поселения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Бюджетная отчетность поселения является годовой. Отчет об исполн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нии бюджета является ежеквартальным.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Отчет об исполнении бюджета поселения за первый квартал, полугодие и девять мес</w:t>
      </w:r>
      <w:r w:rsidRPr="00BE11DC">
        <w:rPr>
          <w:rFonts w:ascii="Times New Roman" w:hAnsi="Times New Roman" w:cs="Times New Roman"/>
          <w:sz w:val="24"/>
          <w:szCs w:val="24"/>
        </w:rPr>
        <w:t>я</w:t>
      </w:r>
      <w:r w:rsidRPr="00BE11DC">
        <w:rPr>
          <w:rFonts w:ascii="Times New Roman" w:hAnsi="Times New Roman" w:cs="Times New Roman"/>
          <w:sz w:val="24"/>
          <w:szCs w:val="24"/>
        </w:rPr>
        <w:t>цев текущего финансового года утверждается Администрацией сельсовета и направляется в Совет депутатов и контрольно-счетный орган муниципального образования.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Годовые отчеты об исполнении бюджета поселения подлежат утверждению решением Совета депутатов.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Годовой отчет об исполнении бюджета поселения представляется в Совет депутатов в форме проекта решения Совета депутатов не позднее 1 мая т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кущего года. Одновременно с годовым отчетом об 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BE11DC">
        <w:rPr>
          <w:rFonts w:ascii="Times New Roman" w:hAnsi="Times New Roman" w:cs="Times New Roman"/>
          <w:b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В случаях, установленных Бюджетным кодексом Российской Федерации, Совет депутатов имеет право принять решение об отклонении отчета об исполнении бюджета поселения.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52.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Муниципальное имущество. Владение, пользование и распоряжение муниципальным имуществом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lastRenderedPageBreak/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Порядок принятия решений о создании, реорганизации и ликвидации муниципальных предприятий определяется Советом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Цели, условия и порядок деятельности муниципальных предприятий и учреждений закрепляется в их уставах.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53. Закупки для обеспечения муниципальных нужд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bCs/>
          <w:sz w:val="24"/>
          <w:szCs w:val="24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BE11DC">
        <w:rPr>
          <w:rFonts w:ascii="Times New Roman" w:hAnsi="Times New Roman" w:cs="Times New Roman"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tabs>
          <w:tab w:val="left" w:pos="7371"/>
        </w:tabs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54. Муниципальный контроль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2. Отношения по организации и осуществлению муниципального контроля регулирую</w:t>
      </w:r>
      <w:r w:rsidRPr="00BE11DC">
        <w:rPr>
          <w:rFonts w:ascii="Times New Roman" w:hAnsi="Times New Roman" w:cs="Times New Roman"/>
          <w:sz w:val="24"/>
          <w:szCs w:val="24"/>
        </w:rPr>
        <w:t>т</w:t>
      </w:r>
      <w:r w:rsidRPr="00BE11DC">
        <w:rPr>
          <w:rFonts w:ascii="Times New Roman" w:hAnsi="Times New Roman" w:cs="Times New Roman"/>
          <w:sz w:val="24"/>
          <w:szCs w:val="24"/>
        </w:rPr>
        <w:t>ся Федеральным законом от 31 июля 2020 года № 248-ФЗ «О государственном контроле (надз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ре) и муниципальном контроле в Российской Федерации».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депутатов.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bCs/>
          <w:sz w:val="24"/>
          <w:szCs w:val="24"/>
        </w:rPr>
        <w:t xml:space="preserve">ГЛАВА 7. </w:t>
      </w:r>
      <w:r w:rsidRPr="00BE11DC">
        <w:rPr>
          <w:sz w:val="24"/>
          <w:szCs w:val="24"/>
        </w:rPr>
        <w:t>ВЗАИМОДЕЙСТВИЕ ОРГАНОВ МЕСТНОГО САМОУПРАВЛЕНИЯ. ВЗАИМООТНОШЕНИЯ ОРГАНОВ М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 xml:space="preserve">СТНОГО САМОУПРАВЛЕНИЯ ПОСЕЛЕНИЯ С </w:t>
      </w:r>
      <w:r w:rsidRPr="00BE11DC">
        <w:rPr>
          <w:sz w:val="24"/>
          <w:szCs w:val="24"/>
        </w:rPr>
        <w:lastRenderedPageBreak/>
        <w:t>ОРГАНАМИ МЕСТНОГО САМОУПРАВЛЕНИЯ КРАСНОГОРСКОГО РАЙОНА АЛТАЙСКОГО КРАЯ, ОРГАНАМИ ГОСУДАРСТВЕННОЙ ВЛ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СТИ</w:t>
      </w: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</w:t>
      </w:r>
      <w:r w:rsidRPr="00BE11DC">
        <w:rPr>
          <w:b w:val="0"/>
          <w:sz w:val="24"/>
          <w:szCs w:val="24"/>
        </w:rPr>
        <w:t xml:space="preserve"> </w:t>
      </w:r>
      <w:r w:rsidRPr="00BE11DC">
        <w:rPr>
          <w:bCs/>
          <w:iCs/>
          <w:sz w:val="24"/>
          <w:szCs w:val="24"/>
        </w:rPr>
        <w:t>55</w:t>
      </w:r>
      <w:r w:rsidRPr="00BE11DC">
        <w:rPr>
          <w:b w:val="0"/>
          <w:sz w:val="24"/>
          <w:szCs w:val="24"/>
        </w:rPr>
        <w:t>.</w:t>
      </w:r>
      <w:r w:rsidRPr="00BE11DC">
        <w:rPr>
          <w:sz w:val="24"/>
          <w:szCs w:val="24"/>
        </w:rPr>
        <w:t xml:space="preserve"> Взаимодействие Совета депутатов и Администрации сельсов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та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1. Глава сельсовета и председатель Совета депутатов обеспечивают взаимодействие Администрации сельсовета и Совета депутатов.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2. Совет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</w:t>
      </w:r>
      <w:r w:rsidRPr="00BE11DC">
        <w:rPr>
          <w:sz w:val="24"/>
          <w:szCs w:val="24"/>
        </w:rPr>
        <w:t>б</w:t>
      </w:r>
      <w:r w:rsidRPr="00BE11DC">
        <w:rPr>
          <w:sz w:val="24"/>
          <w:szCs w:val="24"/>
        </w:rPr>
        <w:t>ном порядке.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>рядке.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3. Депутаты вправе присутствовать с правом совещательного голоса на зас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даниях, проводимых главой сельсовета.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Глава сельсовета, муниципальные служащие Администрации сельсовета</w:t>
      </w:r>
      <w:r w:rsidRPr="00BE11DC">
        <w:rPr>
          <w:b/>
          <w:sz w:val="24"/>
          <w:szCs w:val="24"/>
        </w:rPr>
        <w:t xml:space="preserve"> </w:t>
      </w:r>
      <w:r w:rsidRPr="00BE11DC">
        <w:rPr>
          <w:sz w:val="24"/>
          <w:szCs w:val="24"/>
        </w:rPr>
        <w:t>вправе присутствовать с правом совещательного голоса на сессиях Совета депутатов, заседаниях его о</w:t>
      </w:r>
      <w:r w:rsidRPr="00BE11DC">
        <w:rPr>
          <w:sz w:val="24"/>
          <w:szCs w:val="24"/>
        </w:rPr>
        <w:t>р</w:t>
      </w:r>
      <w:r w:rsidRPr="00BE11DC">
        <w:rPr>
          <w:sz w:val="24"/>
          <w:szCs w:val="24"/>
        </w:rPr>
        <w:t>ганов.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4. Администрация сельсовета обеспечивает необходимые условия для отчетов и проведения встреч депутатов с избирателями на избирательном округе, ок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зывает депутатам помощь по правовым вопр</w:t>
      </w:r>
      <w:r w:rsidRPr="00BE11DC">
        <w:rPr>
          <w:sz w:val="24"/>
          <w:szCs w:val="24"/>
        </w:rPr>
        <w:t>о</w:t>
      </w:r>
      <w:r w:rsidRPr="00BE11DC">
        <w:rPr>
          <w:sz w:val="24"/>
          <w:szCs w:val="24"/>
        </w:rPr>
        <w:t xml:space="preserve">сам. 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5. Споры между Советом депутатов и главой сельсовета по вопросам осущ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ствления их полномочий разрешаются путем согласительных процедур или в с</w:t>
      </w:r>
      <w:r w:rsidRPr="00BE11DC">
        <w:rPr>
          <w:sz w:val="24"/>
          <w:szCs w:val="24"/>
        </w:rPr>
        <w:t>у</w:t>
      </w:r>
      <w:r w:rsidRPr="00BE11DC">
        <w:rPr>
          <w:sz w:val="24"/>
          <w:szCs w:val="24"/>
        </w:rPr>
        <w:t>дебном порядке.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</w:t>
      </w:r>
      <w:r w:rsidRPr="00BE11DC">
        <w:rPr>
          <w:b w:val="0"/>
          <w:sz w:val="24"/>
          <w:szCs w:val="24"/>
        </w:rPr>
        <w:t xml:space="preserve"> </w:t>
      </w:r>
      <w:r w:rsidRPr="00BE11DC">
        <w:rPr>
          <w:bCs/>
          <w:iCs/>
          <w:sz w:val="24"/>
          <w:szCs w:val="24"/>
        </w:rPr>
        <w:t>56</w:t>
      </w:r>
      <w:r w:rsidRPr="00BE11DC">
        <w:rPr>
          <w:b w:val="0"/>
          <w:sz w:val="24"/>
          <w:szCs w:val="24"/>
        </w:rPr>
        <w:t>.</w:t>
      </w:r>
      <w:r w:rsidRPr="00BE11DC">
        <w:rPr>
          <w:sz w:val="24"/>
          <w:szCs w:val="24"/>
        </w:rPr>
        <w:t xml:space="preserve"> Взаимоотношения органов местного самоуправления посел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ния с органами местного самоуправления Красногорского района Алтайского края, с органами государственной власти Алтайского края</w:t>
      </w:r>
    </w:p>
    <w:p w:rsidR="00BE11DC" w:rsidRPr="00BE11DC" w:rsidRDefault="00BE11DC" w:rsidP="00BB1C19">
      <w:pPr>
        <w:pStyle w:val="afb"/>
        <w:ind w:right="-1" w:firstLine="709"/>
        <w:jc w:val="both"/>
        <w:rPr>
          <w:b w:val="0"/>
          <w:sz w:val="24"/>
          <w:szCs w:val="24"/>
        </w:rPr>
      </w:pPr>
      <w:r w:rsidRPr="00BE11DC">
        <w:rPr>
          <w:b w:val="0"/>
          <w:sz w:val="24"/>
          <w:szCs w:val="24"/>
        </w:rPr>
        <w:t>1. Органы местного самоуправления и органы государственной власти Алта</w:t>
      </w:r>
      <w:r w:rsidRPr="00BE11DC">
        <w:rPr>
          <w:b w:val="0"/>
          <w:sz w:val="24"/>
          <w:szCs w:val="24"/>
        </w:rPr>
        <w:t>й</w:t>
      </w:r>
      <w:r w:rsidRPr="00BE11DC">
        <w:rPr>
          <w:b w:val="0"/>
          <w:sz w:val="24"/>
          <w:szCs w:val="24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BE11DC">
        <w:rPr>
          <w:b w:val="0"/>
          <w:sz w:val="24"/>
          <w:szCs w:val="24"/>
        </w:rPr>
        <w:t>е</w:t>
      </w:r>
      <w:r w:rsidRPr="00BE11DC">
        <w:rPr>
          <w:b w:val="0"/>
          <w:sz w:val="24"/>
          <w:szCs w:val="24"/>
        </w:rPr>
        <w:t>сах населения, проживающего на территории поселения.</w:t>
      </w:r>
    </w:p>
    <w:p w:rsidR="00BE11DC" w:rsidRPr="00BE11DC" w:rsidRDefault="00BE11DC" w:rsidP="00BB1C19">
      <w:pPr>
        <w:pStyle w:val="afb"/>
        <w:ind w:right="-1" w:firstLine="709"/>
        <w:jc w:val="both"/>
        <w:rPr>
          <w:b w:val="0"/>
          <w:bCs/>
          <w:sz w:val="24"/>
          <w:szCs w:val="24"/>
        </w:rPr>
      </w:pPr>
      <w:r w:rsidRPr="00BE11DC">
        <w:rPr>
          <w:b w:val="0"/>
          <w:sz w:val="24"/>
          <w:szCs w:val="24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3.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BE11DC" w:rsidRPr="00BE11DC" w:rsidRDefault="00BE11DC" w:rsidP="00BB1C19">
      <w:pPr>
        <w:pStyle w:val="25"/>
        <w:spacing w:after="0" w:line="240" w:lineRule="auto"/>
        <w:ind w:left="0" w:firstLine="709"/>
        <w:jc w:val="both"/>
      </w:pPr>
      <w:r w:rsidRPr="00BE11DC">
        <w:t>Порядок заключения указанных соглашений определяется решением Совета депутатов.</w:t>
      </w:r>
    </w:p>
    <w:p w:rsidR="00BE11DC" w:rsidRPr="00BE11DC" w:rsidRDefault="00BE11DC" w:rsidP="00BB1C19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4. Органы местного самоуправления поселения рассматрива</w:t>
      </w:r>
      <w:r w:rsidRPr="00BE11DC">
        <w:rPr>
          <w:bCs/>
          <w:iCs/>
          <w:sz w:val="24"/>
          <w:szCs w:val="24"/>
        </w:rPr>
        <w:t>ют</w:t>
      </w:r>
      <w:r w:rsidRPr="00BE11DC">
        <w:rPr>
          <w:sz w:val="24"/>
          <w:szCs w:val="24"/>
        </w:rPr>
        <w:t xml:space="preserve"> и учитыва</w:t>
      </w:r>
      <w:r w:rsidRPr="00BE11DC">
        <w:rPr>
          <w:bCs/>
          <w:iCs/>
          <w:sz w:val="24"/>
          <w:szCs w:val="24"/>
        </w:rPr>
        <w:t>ют</w:t>
      </w:r>
      <w:r w:rsidRPr="00BE11DC">
        <w:rPr>
          <w:sz w:val="24"/>
          <w:szCs w:val="24"/>
        </w:rPr>
        <w:t xml:space="preserve"> в своей деятельности предложения органов местного самоуправления Красногорского района по решению проблем поселения и сообща</w:t>
      </w:r>
      <w:r w:rsidRPr="00BE11DC">
        <w:rPr>
          <w:bCs/>
          <w:iCs/>
          <w:sz w:val="24"/>
          <w:szCs w:val="24"/>
        </w:rPr>
        <w:t>ют</w:t>
      </w:r>
      <w:r w:rsidRPr="00BE11DC">
        <w:rPr>
          <w:sz w:val="24"/>
          <w:szCs w:val="24"/>
        </w:rPr>
        <w:t xml:space="preserve"> им о резул</w:t>
      </w:r>
      <w:r w:rsidRPr="00BE11DC">
        <w:rPr>
          <w:sz w:val="24"/>
          <w:szCs w:val="24"/>
        </w:rPr>
        <w:t>ь</w:t>
      </w:r>
      <w:r w:rsidRPr="00BE11DC">
        <w:rPr>
          <w:sz w:val="24"/>
          <w:szCs w:val="24"/>
        </w:rPr>
        <w:t>татах рассмотрения этих предлож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ний.</w:t>
      </w:r>
    </w:p>
    <w:p w:rsidR="00BE11DC" w:rsidRPr="00BE11DC" w:rsidRDefault="00BE11DC" w:rsidP="00BB1C19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5. Органы местного самоуправления Красногорского района Алтайского края вправе напра</w:t>
      </w:r>
      <w:r w:rsidRPr="00BE11DC">
        <w:rPr>
          <w:rFonts w:ascii="Times New Roman" w:hAnsi="Times New Roman" w:cs="Times New Roman"/>
          <w:sz w:val="24"/>
          <w:szCs w:val="24"/>
        </w:rPr>
        <w:t>в</w:t>
      </w:r>
      <w:r w:rsidRPr="00BE11DC">
        <w:rPr>
          <w:rFonts w:ascii="Times New Roman" w:hAnsi="Times New Roman" w:cs="Times New Roman"/>
          <w:sz w:val="24"/>
          <w:szCs w:val="24"/>
        </w:rPr>
        <w:t>лять обращения в Совет депутатов и Администрацию сельсовета. Обращения, н</w:t>
      </w:r>
      <w:r w:rsidRPr="00BE11DC">
        <w:rPr>
          <w:rFonts w:ascii="Times New Roman" w:hAnsi="Times New Roman" w:cs="Times New Roman"/>
          <w:sz w:val="24"/>
          <w:szCs w:val="24"/>
        </w:rPr>
        <w:t>а</w:t>
      </w:r>
      <w:r w:rsidRPr="00BE11DC">
        <w:rPr>
          <w:rFonts w:ascii="Times New Roman" w:hAnsi="Times New Roman" w:cs="Times New Roman"/>
          <w:sz w:val="24"/>
          <w:szCs w:val="24"/>
        </w:rPr>
        <w:t xml:space="preserve">правленные в Совет депутатов, должны быть рассмотрены на очередной сессии, в случае если обращение поступило не позднее, чем за 14 дней до ее проведения. 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На обращения, направленные в Администрацию сельсовета, главой сельсов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та в течение 30 дней должен быть пре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 xml:space="preserve">оставлен </w:t>
      </w:r>
      <w:proofErr w:type="gramStart"/>
      <w:r w:rsidRPr="00BE11DC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BE11DC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6.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>ного значения.</w:t>
      </w:r>
    </w:p>
    <w:p w:rsidR="00BE11DC" w:rsidRPr="00BE11DC" w:rsidRDefault="00BE11DC" w:rsidP="00BE11D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7. В случае выявления нарушений требований законов по вопросам осущ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ствления органами местного самоуправления или должностными лицами местного самоуправления отдельных государственных полн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 xml:space="preserve">мочий уполномоченные государственные органы вправе </w:t>
      </w:r>
      <w:r w:rsidRPr="00BE11DC">
        <w:rPr>
          <w:rFonts w:ascii="Times New Roman" w:hAnsi="Times New Roman" w:cs="Times New Roman"/>
          <w:sz w:val="24"/>
          <w:szCs w:val="24"/>
        </w:rPr>
        <w:lastRenderedPageBreak/>
        <w:t>давать письменные пре</w:t>
      </w:r>
      <w:r w:rsidRPr="00BE11DC">
        <w:rPr>
          <w:rFonts w:ascii="Times New Roman" w:hAnsi="Times New Roman" w:cs="Times New Roman"/>
          <w:sz w:val="24"/>
          <w:szCs w:val="24"/>
        </w:rPr>
        <w:t>д</w:t>
      </w:r>
      <w:r w:rsidRPr="00BE11DC">
        <w:rPr>
          <w:rFonts w:ascii="Times New Roman" w:hAnsi="Times New Roman" w:cs="Times New Roman"/>
          <w:sz w:val="24"/>
          <w:szCs w:val="24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рядке.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8. Споры между органами местного самоуправления поселения, муниципального района и органами государс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 xml:space="preserve">венной власти Алтайского края разрешаются путем согласительных процедур или в судебном порядке. </w:t>
      </w:r>
    </w:p>
    <w:p w:rsidR="00BE11DC" w:rsidRPr="00BE11DC" w:rsidRDefault="00BE11DC" w:rsidP="00BE11DC">
      <w:pPr>
        <w:pStyle w:val="a9"/>
        <w:spacing w:after="0"/>
        <w:rPr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b w:val="0"/>
          <w:sz w:val="24"/>
          <w:szCs w:val="24"/>
        </w:rPr>
        <w:t>ГЛАВА 8.</w:t>
      </w:r>
      <w:r w:rsidRPr="00BE11DC">
        <w:rPr>
          <w:sz w:val="24"/>
          <w:szCs w:val="24"/>
        </w:rPr>
        <w:t xml:space="preserve"> ОТВЕТСТВЕННОСТЬ СОВЕТА ДЕПУТАТОВ, ГЛАВЫ СЕЛЬСОВЕТА, АДМИНИСТРАЦИИ СЕЛЬСОВЕТА</w:t>
      </w:r>
    </w:p>
    <w:p w:rsidR="00BE11DC" w:rsidRPr="00BE11DC" w:rsidRDefault="00BE11DC" w:rsidP="00BE11DC">
      <w:pPr>
        <w:pStyle w:val="afb"/>
        <w:tabs>
          <w:tab w:val="left" w:pos="709"/>
        </w:tabs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</w:t>
      </w:r>
      <w:r w:rsidRPr="00BE11DC">
        <w:rPr>
          <w:b w:val="0"/>
          <w:sz w:val="24"/>
          <w:szCs w:val="24"/>
        </w:rPr>
        <w:t xml:space="preserve"> </w:t>
      </w:r>
      <w:r w:rsidRPr="00BE11DC">
        <w:rPr>
          <w:bCs/>
          <w:iCs/>
          <w:sz w:val="24"/>
          <w:szCs w:val="24"/>
        </w:rPr>
        <w:t>57.</w:t>
      </w:r>
      <w:r w:rsidRPr="00BE11DC">
        <w:rPr>
          <w:sz w:val="24"/>
          <w:szCs w:val="24"/>
        </w:rPr>
        <w:t xml:space="preserve"> Ответственность Совета депутатов, главы сельсовета, Администрации сельсовета</w:t>
      </w:r>
    </w:p>
    <w:p w:rsidR="00BE11DC" w:rsidRPr="00BE11DC" w:rsidRDefault="00BE11DC" w:rsidP="00BB1C19">
      <w:pPr>
        <w:pStyle w:val="a9"/>
        <w:spacing w:after="0"/>
        <w:ind w:left="0" w:firstLine="709"/>
        <w:rPr>
          <w:sz w:val="24"/>
          <w:szCs w:val="24"/>
        </w:rPr>
      </w:pPr>
      <w:r w:rsidRPr="00BE11DC">
        <w:rPr>
          <w:sz w:val="24"/>
          <w:szCs w:val="24"/>
        </w:rPr>
        <w:t>Совет депутатов, глава сельсовета, Администрация сельсовета несут ответственность перед населением поселения, государством, юридическими и физич</w:t>
      </w:r>
      <w:r w:rsidRPr="00BE11DC">
        <w:rPr>
          <w:sz w:val="24"/>
          <w:szCs w:val="24"/>
        </w:rPr>
        <w:t>е</w:t>
      </w:r>
      <w:r w:rsidRPr="00BE11DC">
        <w:rPr>
          <w:sz w:val="24"/>
          <w:szCs w:val="24"/>
        </w:rPr>
        <w:t>скими лицами в соответствии с федеральными законами.</w:t>
      </w:r>
    </w:p>
    <w:p w:rsidR="00BE11DC" w:rsidRPr="00BE11DC" w:rsidRDefault="00BE11DC" w:rsidP="00BE11DC">
      <w:pPr>
        <w:pStyle w:val="afb"/>
        <w:ind w:firstLine="709"/>
        <w:jc w:val="both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58</w:t>
      </w:r>
      <w:r w:rsidRPr="00BE11DC">
        <w:rPr>
          <w:bCs/>
          <w:iCs/>
          <w:sz w:val="24"/>
          <w:szCs w:val="24"/>
        </w:rPr>
        <w:t>.</w:t>
      </w:r>
      <w:r w:rsidRPr="00BE11DC">
        <w:rPr>
          <w:sz w:val="24"/>
          <w:szCs w:val="24"/>
        </w:rPr>
        <w:t xml:space="preserve"> Ответственность органов местного самоуправления, депутатов и главы сельсовета перед н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селением</w:t>
      </w:r>
    </w:p>
    <w:p w:rsidR="00BE11DC" w:rsidRPr="00BE11DC" w:rsidRDefault="00BE11DC" w:rsidP="00AD4F6E">
      <w:pPr>
        <w:pStyle w:val="a9"/>
        <w:numPr>
          <w:ilvl w:val="0"/>
          <w:numId w:val="1"/>
        </w:numPr>
        <w:tabs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 xml:space="preserve"> Органы местного самоуправления, депутаты, глава сельсовета несут ответственность перед н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 xml:space="preserve">селением. </w:t>
      </w:r>
    </w:p>
    <w:p w:rsidR="00BE11DC" w:rsidRPr="00BE11DC" w:rsidRDefault="00BE11DC" w:rsidP="00AD4F6E">
      <w:pPr>
        <w:pStyle w:val="a9"/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Население поселения вправе отозвать депутата, главу сельсовета по основаниям и в порядке, предусмо</w:t>
      </w:r>
      <w:r w:rsidRPr="00BE11DC">
        <w:rPr>
          <w:sz w:val="24"/>
          <w:szCs w:val="24"/>
        </w:rPr>
        <w:t>т</w:t>
      </w:r>
      <w:r w:rsidRPr="00BE11DC">
        <w:rPr>
          <w:sz w:val="24"/>
          <w:szCs w:val="24"/>
        </w:rPr>
        <w:t xml:space="preserve">ренном федеральными законами и настоящим Уставом. </w:t>
      </w:r>
    </w:p>
    <w:p w:rsidR="00BE11DC" w:rsidRPr="00BE11DC" w:rsidRDefault="00BE11DC" w:rsidP="00BE1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59.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Ответственность Совета депутатов и главы сельсовета перед государством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1. Ответственность Совета депутатов, главы сельсовета</w:t>
      </w:r>
      <w:r w:rsidRPr="00BE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sz w:val="24"/>
          <w:szCs w:val="24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ральных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BE11DC">
        <w:rPr>
          <w:rFonts w:ascii="Times New Roman" w:hAnsi="Times New Roman" w:cs="Times New Roman"/>
          <w:sz w:val="24"/>
          <w:szCs w:val="24"/>
        </w:rPr>
        <w:t>е</w:t>
      </w:r>
      <w:r w:rsidRPr="00BE11DC">
        <w:rPr>
          <w:rFonts w:ascii="Times New Roman" w:hAnsi="Times New Roman" w:cs="Times New Roman"/>
          <w:sz w:val="24"/>
          <w:szCs w:val="24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BE11DC">
        <w:rPr>
          <w:rFonts w:ascii="Times New Roman" w:hAnsi="Times New Roman" w:cs="Times New Roman"/>
          <w:sz w:val="24"/>
          <w:szCs w:val="24"/>
        </w:rPr>
        <w:t>о</w:t>
      </w:r>
      <w:r w:rsidRPr="00BE11DC">
        <w:rPr>
          <w:rFonts w:ascii="Times New Roman" w:hAnsi="Times New Roman" w:cs="Times New Roman"/>
          <w:sz w:val="24"/>
          <w:szCs w:val="24"/>
        </w:rPr>
        <w:t>чий.</w:t>
      </w:r>
    </w:p>
    <w:p w:rsidR="00BE11DC" w:rsidRPr="00BE11DC" w:rsidRDefault="00BE11DC" w:rsidP="006A3C2E">
      <w:pPr>
        <w:pStyle w:val="a9"/>
        <w:tabs>
          <w:tab w:val="left" w:pos="1080"/>
        </w:tabs>
        <w:spacing w:after="0"/>
        <w:ind w:left="0"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2. Порядок наступления ответственности Совета депутатов, главы сельсовета перед</w:t>
      </w:r>
      <w:r w:rsidR="006A3C2E">
        <w:rPr>
          <w:sz w:val="24"/>
          <w:szCs w:val="24"/>
        </w:rPr>
        <w:t xml:space="preserve"> г</w:t>
      </w:r>
      <w:r w:rsidRPr="00BE11DC">
        <w:rPr>
          <w:sz w:val="24"/>
          <w:szCs w:val="24"/>
        </w:rPr>
        <w:t xml:space="preserve">осударством регулируется статьями 73, 74, </w:t>
      </w:r>
      <w:r w:rsidRPr="00BE11DC">
        <w:rPr>
          <w:bCs/>
          <w:iCs/>
          <w:sz w:val="24"/>
          <w:szCs w:val="24"/>
        </w:rPr>
        <w:t>74.1</w:t>
      </w:r>
      <w:r w:rsidRPr="00BE11DC">
        <w:rPr>
          <w:sz w:val="24"/>
          <w:szCs w:val="24"/>
        </w:rPr>
        <w:t xml:space="preserve"> Федерального з</w:t>
      </w:r>
      <w:r w:rsidRPr="00BE11DC">
        <w:rPr>
          <w:sz w:val="24"/>
          <w:szCs w:val="24"/>
        </w:rPr>
        <w:t>а</w:t>
      </w:r>
      <w:r w:rsidRPr="00BE11DC">
        <w:rPr>
          <w:sz w:val="24"/>
          <w:szCs w:val="24"/>
        </w:rPr>
        <w:t>кона от</w:t>
      </w:r>
      <w:r w:rsidR="006A3C2E">
        <w:rPr>
          <w:sz w:val="24"/>
          <w:szCs w:val="24"/>
        </w:rPr>
        <w:t xml:space="preserve"> </w:t>
      </w:r>
      <w:r w:rsidRPr="00BE11DC">
        <w:rPr>
          <w:sz w:val="24"/>
          <w:szCs w:val="24"/>
        </w:rPr>
        <w:t xml:space="preserve">6 октября 2003 года </w:t>
      </w:r>
      <w:r w:rsidR="006A3C2E">
        <w:rPr>
          <w:sz w:val="24"/>
          <w:szCs w:val="24"/>
        </w:rPr>
        <w:t xml:space="preserve">     </w:t>
      </w:r>
      <w:r w:rsidRPr="00BE11DC">
        <w:rPr>
          <w:sz w:val="24"/>
          <w:szCs w:val="24"/>
        </w:rPr>
        <w:t>№ 131-ФЗ.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E11DC" w:rsidRPr="00BE11DC" w:rsidRDefault="00BE11DC" w:rsidP="00BE1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>Статья 60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Ответственность Совета депутатов, Администрации сельсовета, главы сельсовета перед физическими и юридическими лицами</w:t>
      </w:r>
    </w:p>
    <w:p w:rsidR="00BE11DC" w:rsidRPr="00BE11DC" w:rsidRDefault="00BE11DC" w:rsidP="00BE1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Ответственность Совета депутатов, Администрации сельсовета, главы сельсовета перед физическими и юридическими лицами наступает в порядке, установленном федеральными законами.</w:t>
      </w:r>
    </w:p>
    <w:p w:rsidR="00BE11DC" w:rsidRPr="00BE11DC" w:rsidRDefault="00BE11DC" w:rsidP="00BE11DC">
      <w:pPr>
        <w:pStyle w:val="afb"/>
        <w:ind w:firstLine="709"/>
        <w:jc w:val="left"/>
        <w:rPr>
          <w:b w:val="0"/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left"/>
        <w:rPr>
          <w:sz w:val="24"/>
          <w:szCs w:val="24"/>
        </w:rPr>
      </w:pPr>
      <w:r w:rsidRPr="00BE11DC">
        <w:rPr>
          <w:b w:val="0"/>
          <w:sz w:val="24"/>
          <w:szCs w:val="24"/>
        </w:rPr>
        <w:t>ГЛАВА 9.</w:t>
      </w:r>
      <w:r w:rsidRPr="00BE11DC">
        <w:rPr>
          <w:sz w:val="24"/>
          <w:szCs w:val="24"/>
        </w:rPr>
        <w:t xml:space="preserve"> ЗАКЛЮЧИТЕЛЬНЫЕ ПОЛОЖЕНИЯ</w:t>
      </w: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</w:p>
    <w:p w:rsidR="00BE11DC" w:rsidRPr="00BE11DC" w:rsidRDefault="00BE11DC" w:rsidP="00BE11DC">
      <w:pPr>
        <w:pStyle w:val="afb"/>
        <w:ind w:firstLine="709"/>
        <w:jc w:val="both"/>
        <w:rPr>
          <w:sz w:val="24"/>
          <w:szCs w:val="24"/>
        </w:rPr>
      </w:pPr>
      <w:r w:rsidRPr="00BE11DC">
        <w:rPr>
          <w:sz w:val="24"/>
          <w:szCs w:val="24"/>
        </w:rPr>
        <w:t>Статья 61</w:t>
      </w:r>
      <w:r w:rsidRPr="00BE11DC">
        <w:rPr>
          <w:bCs/>
          <w:iCs/>
          <w:sz w:val="24"/>
          <w:szCs w:val="24"/>
        </w:rPr>
        <w:t>.</w:t>
      </w:r>
      <w:r w:rsidRPr="00BE11DC">
        <w:rPr>
          <w:sz w:val="24"/>
          <w:szCs w:val="24"/>
        </w:rPr>
        <w:t xml:space="preserve"> Вступление настоящего Устава в силу</w:t>
      </w:r>
    </w:p>
    <w:p w:rsidR="00BE11DC" w:rsidRPr="00BE11DC" w:rsidRDefault="00BE11DC" w:rsidP="00BB1C19">
      <w:pPr>
        <w:pStyle w:val="a9"/>
        <w:spacing w:after="0"/>
        <w:ind w:left="0" w:firstLine="709"/>
        <w:rPr>
          <w:b/>
          <w:i/>
          <w:sz w:val="24"/>
          <w:szCs w:val="24"/>
        </w:rPr>
      </w:pPr>
      <w:r w:rsidRPr="00BE11DC">
        <w:rPr>
          <w:sz w:val="24"/>
          <w:szCs w:val="24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BE11DC">
        <w:rPr>
          <w:b/>
          <w:i/>
          <w:sz w:val="24"/>
          <w:szCs w:val="24"/>
        </w:rPr>
        <w:t>.</w:t>
      </w: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BE11DC" w:rsidRPr="00BE11DC" w:rsidRDefault="00BE11DC" w:rsidP="00BE11DC">
      <w:pPr>
        <w:rPr>
          <w:rFonts w:ascii="Times New Roman" w:hAnsi="Times New Roman" w:cs="Times New Roman"/>
          <w:b/>
          <w:sz w:val="24"/>
          <w:szCs w:val="24"/>
        </w:rPr>
      </w:pPr>
      <w:r w:rsidRPr="00BE11D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BE11DC">
        <w:rPr>
          <w:rFonts w:ascii="Times New Roman" w:hAnsi="Times New Roman" w:cs="Times New Roman"/>
          <w:b/>
          <w:bCs/>
          <w:iCs/>
          <w:sz w:val="24"/>
          <w:szCs w:val="24"/>
        </w:rPr>
        <w:t>62</w:t>
      </w:r>
      <w:r w:rsidRPr="00BE11DC">
        <w:rPr>
          <w:rFonts w:ascii="Times New Roman" w:hAnsi="Times New Roman" w:cs="Times New Roman"/>
          <w:b/>
          <w:sz w:val="24"/>
          <w:szCs w:val="24"/>
        </w:rPr>
        <w:t>.</w:t>
      </w:r>
      <w:r w:rsidRPr="00BE11DC">
        <w:rPr>
          <w:rFonts w:ascii="Times New Roman" w:hAnsi="Times New Roman" w:cs="Times New Roman"/>
          <w:sz w:val="24"/>
          <w:szCs w:val="24"/>
        </w:rPr>
        <w:t xml:space="preserve"> </w:t>
      </w:r>
      <w:r w:rsidRPr="00BE11DC">
        <w:rPr>
          <w:rFonts w:ascii="Times New Roman" w:hAnsi="Times New Roman" w:cs="Times New Roman"/>
          <w:b/>
          <w:sz w:val="24"/>
          <w:szCs w:val="24"/>
        </w:rPr>
        <w:t>Признание утратившими силу муниципальных правовых актов</w:t>
      </w:r>
    </w:p>
    <w:p w:rsidR="00BE11DC" w:rsidRPr="00BE11DC" w:rsidRDefault="00BE11DC" w:rsidP="00BE11DC">
      <w:pPr>
        <w:rPr>
          <w:rFonts w:ascii="Times New Roman" w:hAnsi="Times New Roman" w:cs="Times New Roman"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Признать утратившим силу со дня вступления в силу настоящего Устава:</w:t>
      </w:r>
    </w:p>
    <w:p w:rsidR="00BE11DC" w:rsidRDefault="00BE11DC" w:rsidP="00BB1C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11DC">
        <w:rPr>
          <w:rFonts w:ascii="Times New Roman" w:hAnsi="Times New Roman" w:cs="Times New Roman"/>
          <w:sz w:val="24"/>
          <w:szCs w:val="24"/>
        </w:rPr>
        <w:t>Устав муниципального образования Быстрянский сельсовет Красногорского района Алтайского края, принятый решением Совета депутатов Быстрянского сельсовета Красногорского района Алтайского края от 24 марта 2023 года № 2</w:t>
      </w:r>
      <w:r w:rsidRPr="00BE11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1C19" w:rsidRPr="00BB1C19" w:rsidRDefault="00BB1C19" w:rsidP="00BB1C19">
      <w:pPr>
        <w:rPr>
          <w:rFonts w:ascii="Times New Roman" w:hAnsi="Times New Roman" w:cs="Times New Roman"/>
          <w:sz w:val="16"/>
          <w:szCs w:val="16"/>
        </w:rPr>
      </w:pPr>
    </w:p>
    <w:p w:rsidR="00BE11DC" w:rsidRPr="00BE11DC" w:rsidRDefault="00BE11DC" w:rsidP="00BB1C19">
      <w:pPr>
        <w:pStyle w:val="a9"/>
        <w:spacing w:after="0"/>
        <w:ind w:left="0" w:firstLine="283"/>
        <w:rPr>
          <w:sz w:val="24"/>
          <w:szCs w:val="24"/>
        </w:rPr>
      </w:pPr>
      <w:r w:rsidRPr="00BE11DC">
        <w:rPr>
          <w:sz w:val="24"/>
          <w:szCs w:val="24"/>
        </w:rPr>
        <w:t xml:space="preserve">Глава сельсовета                         </w:t>
      </w:r>
      <w:r w:rsidR="00BB1C19">
        <w:rPr>
          <w:sz w:val="24"/>
          <w:szCs w:val="24"/>
        </w:rPr>
        <w:t xml:space="preserve">                                </w:t>
      </w:r>
      <w:r w:rsidRPr="00BE11DC">
        <w:rPr>
          <w:sz w:val="24"/>
          <w:szCs w:val="24"/>
        </w:rPr>
        <w:t xml:space="preserve">     ________________         Д.С. Хохлов</w:t>
      </w:r>
    </w:p>
    <w:p w:rsidR="008F2B4B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Постановления Администрации</w:t>
      </w:r>
      <w:r w:rsidR="008F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070FB" w:rsidRPr="00104C3D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 xml:space="preserve">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57E44" w:rsidRDefault="00257E44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92" w:rsidRPr="00972692" w:rsidRDefault="00972692" w:rsidP="00972692">
      <w:pPr>
        <w:tabs>
          <w:tab w:val="left" w:pos="8130"/>
        </w:tabs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Администрация Быстрянского сельсовета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Красногорского района Алтайского края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 xml:space="preserve">П О С Т А Н О В Л Е Н И Е 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</w:p>
    <w:p w:rsidR="00972692" w:rsidRPr="00972692" w:rsidRDefault="004726A8" w:rsidP="009726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972692" w:rsidRPr="0097269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972692" w:rsidRPr="00972692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                   </w:t>
      </w:r>
      <w:r w:rsidR="00CA26EC">
        <w:rPr>
          <w:rFonts w:ascii="Times New Roman" w:hAnsi="Times New Roman"/>
          <w:sz w:val="24"/>
          <w:szCs w:val="24"/>
        </w:rPr>
        <w:t xml:space="preserve">                          </w:t>
      </w:r>
      <w:r w:rsidR="00972692" w:rsidRPr="00972692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3</w:t>
      </w:r>
      <w:r w:rsidR="00972692" w:rsidRPr="00972692">
        <w:rPr>
          <w:rFonts w:ascii="Times New Roman" w:hAnsi="Times New Roman"/>
          <w:sz w:val="24"/>
          <w:szCs w:val="24"/>
        </w:rPr>
        <w:t xml:space="preserve"> 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с. Быстрянка</w:t>
      </w: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D02B" wp14:editId="04E1C3A3">
                <wp:simplePos x="0" y="0"/>
                <wp:positionH relativeFrom="column">
                  <wp:posOffset>-67310</wp:posOffset>
                </wp:positionH>
                <wp:positionV relativeFrom="paragraph">
                  <wp:posOffset>160020</wp:posOffset>
                </wp:positionV>
                <wp:extent cx="3314065" cy="1419225"/>
                <wp:effectExtent l="0" t="0" r="6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878" w:rsidRPr="00753878" w:rsidRDefault="00753878" w:rsidP="00753878">
                            <w:pPr>
                              <w:tabs>
                                <w:tab w:val="left" w:pos="180"/>
                              </w:tabs>
                              <w:suppressAutoHyphens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538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Быстрянского сельсовета Красногорского района Алтайского края от 21.06.2019 № 34</w:t>
                            </w:r>
                          </w:p>
                          <w:p w:rsidR="00753878" w:rsidRPr="00753878" w:rsidRDefault="00753878" w:rsidP="00753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72692" w:rsidRPr="002B42F9" w:rsidRDefault="00972692" w:rsidP="00972692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FD0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3pt;margin-top:12.6pt;width:260.9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" stroked="f">
                <v:textbox>
                  <w:txbxContent>
                    <w:p w:rsidR="00753878" w:rsidRPr="00753878" w:rsidRDefault="00753878" w:rsidP="00753878">
                      <w:pPr>
                        <w:tabs>
                          <w:tab w:val="left" w:pos="180"/>
                        </w:tabs>
                        <w:suppressAutoHyphens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538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Быстрянского сельсовета Красногорского района Алтайского края от 21.06.2019 № 34</w:t>
                      </w:r>
                    </w:p>
                    <w:p w:rsidR="00753878" w:rsidRPr="00753878" w:rsidRDefault="00753878" w:rsidP="0075387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72692" w:rsidRPr="002B42F9" w:rsidRDefault="00972692" w:rsidP="00972692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rPr>
          <w:rFonts w:ascii="Times New Roman" w:eastAsia="Times New Roman" w:hAnsi="Times New Roman"/>
          <w:sz w:val="24"/>
          <w:szCs w:val="24"/>
        </w:rPr>
      </w:pPr>
    </w:p>
    <w:p w:rsid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</w:p>
    <w:p w:rsidR="00753878" w:rsidRDefault="00753878" w:rsidP="00972692">
      <w:pPr>
        <w:rPr>
          <w:rFonts w:ascii="Times New Roman" w:eastAsia="Times New Roman" w:hAnsi="Times New Roman"/>
          <w:sz w:val="24"/>
          <w:szCs w:val="24"/>
        </w:rPr>
      </w:pPr>
    </w:p>
    <w:p w:rsidR="00753878" w:rsidRDefault="00753878" w:rsidP="00972692">
      <w:pPr>
        <w:rPr>
          <w:rFonts w:ascii="Times New Roman" w:eastAsia="Times New Roman" w:hAnsi="Times New Roman"/>
          <w:sz w:val="24"/>
          <w:szCs w:val="24"/>
        </w:rPr>
      </w:pPr>
    </w:p>
    <w:p w:rsidR="00753878" w:rsidRDefault="00753878" w:rsidP="00972692">
      <w:pPr>
        <w:rPr>
          <w:rFonts w:ascii="Times New Roman" w:eastAsia="Times New Roman" w:hAnsi="Times New Roman"/>
          <w:sz w:val="24"/>
          <w:szCs w:val="24"/>
        </w:rPr>
      </w:pPr>
    </w:p>
    <w:p w:rsidR="00753878" w:rsidRPr="00753878" w:rsidRDefault="00753878" w:rsidP="00753878">
      <w:pPr>
        <w:tabs>
          <w:tab w:val="left" w:pos="709"/>
        </w:tabs>
        <w:suppressAutoHyphens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78">
        <w:rPr>
          <w:rFonts w:ascii="Times New Roman" w:hAnsi="Times New Roman"/>
          <w:bCs/>
          <w:color w:val="000000"/>
          <w:sz w:val="24"/>
          <w:szCs w:val="24"/>
        </w:rPr>
        <w:t>В соответствии с Приказом Минсельхоза России от 27.09.2022 № 629 «Об утверждении фо</w:t>
      </w:r>
      <w:r w:rsidRPr="00753878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753878">
        <w:rPr>
          <w:rFonts w:ascii="Times New Roman" w:hAnsi="Times New Roman"/>
          <w:bCs/>
          <w:color w:val="000000"/>
          <w:sz w:val="24"/>
          <w:szCs w:val="24"/>
        </w:rPr>
        <w:t>мы и порядка ведения похозяйственных книг органами местного самоуправл</w:t>
      </w:r>
      <w:r w:rsidRPr="0075387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753878">
        <w:rPr>
          <w:rFonts w:ascii="Times New Roman" w:hAnsi="Times New Roman"/>
          <w:bCs/>
          <w:color w:val="000000"/>
          <w:sz w:val="24"/>
          <w:szCs w:val="24"/>
        </w:rPr>
        <w:t>ния»</w:t>
      </w:r>
      <w:r w:rsidRPr="00753878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Уставом муниципального образования Быстрянский сельсовет Красногорского района Алтайского края, п о с т а н о в л я ю:</w:t>
      </w:r>
    </w:p>
    <w:p w:rsidR="00753878" w:rsidRPr="00753878" w:rsidRDefault="00753878" w:rsidP="00753878">
      <w:pPr>
        <w:tabs>
          <w:tab w:val="left" w:pos="180"/>
        </w:tabs>
        <w:suppressAutoHyphens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78">
        <w:rPr>
          <w:rFonts w:ascii="Times New Roman" w:eastAsia="Times New Roman" w:hAnsi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 w:rsidRPr="00753878">
        <w:rPr>
          <w:rFonts w:ascii="Times New Roman" w:hAnsi="Times New Roman"/>
          <w:sz w:val="24"/>
          <w:szCs w:val="24"/>
        </w:rPr>
        <w:t>Выдача выписки из похозяйственной книги», утвержденный постановлением Администрации сельсовета от 21.06.2019 № 34</w:t>
      </w:r>
      <w:r w:rsidRPr="00753878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 и дополнения:</w:t>
      </w:r>
    </w:p>
    <w:p w:rsidR="00753878" w:rsidRPr="00753878" w:rsidRDefault="00753878" w:rsidP="00753878">
      <w:pPr>
        <w:pStyle w:val="213"/>
        <w:shd w:val="clear" w:color="auto" w:fill="auto"/>
        <w:tabs>
          <w:tab w:val="left" w:pos="709"/>
          <w:tab w:val="left" w:pos="11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753878">
        <w:rPr>
          <w:rFonts w:ascii="Times New Roman" w:hAnsi="Times New Roman"/>
          <w:sz w:val="24"/>
          <w:szCs w:val="24"/>
        </w:rPr>
        <w:t>Пункт 2.5 Административного регламента изложить в следующей р</w:t>
      </w:r>
      <w:r w:rsidRPr="00753878">
        <w:rPr>
          <w:rFonts w:ascii="Times New Roman" w:hAnsi="Times New Roman"/>
          <w:sz w:val="24"/>
          <w:szCs w:val="24"/>
        </w:rPr>
        <w:t>е</w:t>
      </w:r>
      <w:r w:rsidRPr="00753878">
        <w:rPr>
          <w:rFonts w:ascii="Times New Roman" w:hAnsi="Times New Roman"/>
          <w:sz w:val="24"/>
          <w:szCs w:val="24"/>
        </w:rPr>
        <w:t>дакции:</w:t>
      </w:r>
    </w:p>
    <w:p w:rsidR="00753878" w:rsidRPr="00753878" w:rsidRDefault="00753878" w:rsidP="00753878">
      <w:pPr>
        <w:pStyle w:val="213"/>
        <w:tabs>
          <w:tab w:val="left" w:pos="709"/>
          <w:tab w:val="left" w:pos="11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«</w:t>
      </w:r>
      <w:r w:rsidRPr="00753878">
        <w:rPr>
          <w:rFonts w:ascii="Times New Roman" w:hAnsi="Times New Roman"/>
          <w:b/>
          <w:sz w:val="24"/>
          <w:szCs w:val="24"/>
        </w:rPr>
        <w:t>2.5</w:t>
      </w:r>
      <w:r w:rsidRPr="00753878">
        <w:rPr>
          <w:rFonts w:ascii="Times New Roman" w:hAnsi="Times New Roman"/>
          <w:sz w:val="24"/>
          <w:szCs w:val="24"/>
        </w:rPr>
        <w:t>. Срок предоставления муниципальной услуги.</w:t>
      </w:r>
    </w:p>
    <w:p w:rsidR="00753878" w:rsidRPr="00753878" w:rsidRDefault="00753878" w:rsidP="00753878">
      <w:pPr>
        <w:pStyle w:val="213"/>
        <w:shd w:val="clear" w:color="auto" w:fill="auto"/>
        <w:tabs>
          <w:tab w:val="left" w:pos="709"/>
          <w:tab w:val="left" w:pos="11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Общий срок предоставления муниципальной услуги составляет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878">
        <w:rPr>
          <w:rFonts w:ascii="Times New Roman" w:hAnsi="Times New Roman"/>
          <w:sz w:val="24"/>
          <w:szCs w:val="24"/>
        </w:rPr>
        <w:t>3 рабочих 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сельсовета.»</w:t>
      </w:r>
    </w:p>
    <w:p w:rsidR="00753878" w:rsidRPr="00753878" w:rsidRDefault="00753878" w:rsidP="00753878">
      <w:pPr>
        <w:pStyle w:val="213"/>
        <w:shd w:val="clear" w:color="auto" w:fill="auto"/>
        <w:tabs>
          <w:tab w:val="left" w:pos="709"/>
          <w:tab w:val="left" w:pos="1123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1.2. Пункт 2.7.1 Административного регламента изложить в следующей р</w:t>
      </w:r>
      <w:r w:rsidRPr="00753878">
        <w:rPr>
          <w:rFonts w:ascii="Times New Roman" w:hAnsi="Times New Roman"/>
          <w:sz w:val="24"/>
          <w:szCs w:val="24"/>
        </w:rPr>
        <w:t>е</w:t>
      </w:r>
      <w:r w:rsidRPr="00753878">
        <w:rPr>
          <w:rFonts w:ascii="Times New Roman" w:hAnsi="Times New Roman"/>
          <w:sz w:val="24"/>
          <w:szCs w:val="24"/>
        </w:rPr>
        <w:t>дакции: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«</w:t>
      </w:r>
      <w:r w:rsidRPr="00753878">
        <w:rPr>
          <w:rFonts w:ascii="Times New Roman" w:hAnsi="Times New Roman"/>
          <w:b/>
          <w:sz w:val="24"/>
          <w:szCs w:val="24"/>
        </w:rPr>
        <w:t>2.7.1</w:t>
      </w:r>
      <w:r w:rsidRPr="00753878">
        <w:rPr>
          <w:rFonts w:ascii="Times New Roman" w:hAnsi="Times New Roman"/>
          <w:sz w:val="24"/>
          <w:szCs w:val="24"/>
        </w:rPr>
        <w:t>.Основанием для предоставления муниципальной услуги являются заявление (приложение 3), а также документы, представленные в Администрацию сельсовета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1) документ, удостоверяющий личность гражданина;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2) документ, удостоверяющий права представителя заявителя (в случае обращения представителя заявителя).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 xml:space="preserve">  Заявление о предоставлении выписки из похозяйственной книги подлежит регистрации с присвоением регистрационного номера в день поступления.»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53878">
        <w:rPr>
          <w:rFonts w:ascii="Times New Roman" w:hAnsi="Times New Roman"/>
          <w:sz w:val="24"/>
          <w:szCs w:val="24"/>
        </w:rPr>
        <w:t>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края.</w:t>
      </w:r>
    </w:p>
    <w:p w:rsidR="00753878" w:rsidRPr="00753878" w:rsidRDefault="00753878" w:rsidP="00753878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53878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53878" w:rsidRPr="00753878" w:rsidRDefault="00753878" w:rsidP="00753878">
      <w:pPr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</w:p>
    <w:p w:rsidR="00753878" w:rsidRPr="00753878" w:rsidRDefault="00753878" w:rsidP="00753878">
      <w:pPr>
        <w:rPr>
          <w:rFonts w:ascii="Times New Roman" w:hAnsi="Times New Roman"/>
          <w:sz w:val="24"/>
          <w:szCs w:val="24"/>
        </w:rPr>
      </w:pPr>
      <w:proofErr w:type="gramStart"/>
      <w:r w:rsidRPr="00753878">
        <w:rPr>
          <w:rFonts w:ascii="Times New Roman" w:hAnsi="Times New Roman"/>
          <w:sz w:val="24"/>
          <w:szCs w:val="24"/>
        </w:rPr>
        <w:t>Глава  сельсовета</w:t>
      </w:r>
      <w:proofErr w:type="gramEnd"/>
      <w:r w:rsidRPr="007538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Д.С. Хохлов </w:t>
      </w:r>
    </w:p>
    <w:p w:rsidR="00753878" w:rsidRDefault="00753878" w:rsidP="00753878">
      <w:pPr>
        <w:rPr>
          <w:rFonts w:ascii="Times New Roman" w:hAnsi="Times New Roman"/>
        </w:rPr>
      </w:pPr>
    </w:p>
    <w:p w:rsidR="00753878" w:rsidRDefault="00753878" w:rsidP="00753878">
      <w:pPr>
        <w:rPr>
          <w:rFonts w:ascii="Times New Roman" w:hAnsi="Times New Roman"/>
        </w:rPr>
      </w:pPr>
      <w:r w:rsidRPr="006A2FE2">
        <w:rPr>
          <w:rFonts w:ascii="Times New Roman" w:hAnsi="Times New Roman"/>
        </w:rPr>
        <w:t xml:space="preserve">Зяблицкая Светлана Владимировна </w:t>
      </w:r>
    </w:p>
    <w:p w:rsidR="00753878" w:rsidRPr="002F49B9" w:rsidRDefault="00753878" w:rsidP="00753878">
      <w:r w:rsidRPr="006A2FE2">
        <w:rPr>
          <w:rFonts w:ascii="Times New Roman" w:hAnsi="Times New Roman"/>
        </w:rPr>
        <w:t>8 (385 35) 29 3 30</w:t>
      </w:r>
    </w:p>
    <w:p w:rsidR="00972692" w:rsidRDefault="00972692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3878" w:rsidRDefault="00753878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3878" w:rsidRPr="00753878" w:rsidRDefault="00753878" w:rsidP="00753878">
      <w:pPr>
        <w:ind w:right="-10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lastRenderedPageBreak/>
        <w:t>АДМИНИСТРАЦИЯ БЫСТРЯНСКОГО СЕЛЬСОВЕТА</w:t>
      </w:r>
    </w:p>
    <w:p w:rsidR="00753878" w:rsidRPr="00753878" w:rsidRDefault="00753878" w:rsidP="00753878">
      <w:pPr>
        <w:ind w:right="-10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 КРАСНОГОРСКОГО РА</w:t>
      </w:r>
      <w:r w:rsidRPr="00753878">
        <w:rPr>
          <w:rFonts w:ascii="Times New Roman" w:hAnsi="Times New Roman" w:cs="Times New Roman"/>
          <w:sz w:val="24"/>
          <w:szCs w:val="24"/>
        </w:rPr>
        <w:t>Й</w:t>
      </w:r>
      <w:r w:rsidRPr="00753878">
        <w:rPr>
          <w:rFonts w:ascii="Times New Roman" w:hAnsi="Times New Roman" w:cs="Times New Roman"/>
          <w:sz w:val="24"/>
          <w:szCs w:val="24"/>
        </w:rPr>
        <w:t>ОНА АЛТАЙСКОГО КРАЯ</w:t>
      </w:r>
    </w:p>
    <w:p w:rsidR="00753878" w:rsidRPr="00753878" w:rsidRDefault="00753878" w:rsidP="00753878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753878" w:rsidRPr="00753878" w:rsidRDefault="00753878" w:rsidP="00753878">
      <w:pPr>
        <w:ind w:right="-10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53878" w:rsidRPr="00753878" w:rsidRDefault="00753878" w:rsidP="00753878">
      <w:pPr>
        <w:rPr>
          <w:rFonts w:ascii="Times New Roman" w:hAnsi="Times New Roman" w:cs="Times New Roman"/>
          <w:sz w:val="24"/>
          <w:szCs w:val="24"/>
        </w:rPr>
      </w:pPr>
    </w:p>
    <w:p w:rsidR="00753878" w:rsidRPr="00753878" w:rsidRDefault="00753878" w:rsidP="00753878">
      <w:pPr>
        <w:ind w:right="-5" w:firstLine="0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25.06. 2024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3878">
        <w:rPr>
          <w:rFonts w:ascii="Times New Roman" w:hAnsi="Times New Roman" w:cs="Times New Roman"/>
          <w:sz w:val="24"/>
          <w:szCs w:val="24"/>
        </w:rPr>
        <w:t xml:space="preserve">                              № 24 </w:t>
      </w:r>
    </w:p>
    <w:p w:rsidR="00753878" w:rsidRDefault="00753878" w:rsidP="00753878">
      <w:pPr>
        <w:ind w:right="-1050" w:firstLine="0"/>
        <w:jc w:val="center"/>
        <w:rPr>
          <w:sz w:val="28"/>
          <w:szCs w:val="28"/>
        </w:rPr>
      </w:pPr>
      <w:r w:rsidRPr="00753878">
        <w:rPr>
          <w:rFonts w:ascii="Times New Roman" w:hAnsi="Times New Roman" w:cs="Times New Roman"/>
          <w:sz w:val="24"/>
          <w:szCs w:val="24"/>
        </w:rPr>
        <w:t>с. Быстрянка</w:t>
      </w:r>
    </w:p>
    <w:p w:rsidR="00753878" w:rsidRPr="004573CB" w:rsidRDefault="00753878" w:rsidP="00753878">
      <w:pPr>
        <w:ind w:right="-1050"/>
        <w:jc w:val="center"/>
        <w:rPr>
          <w:sz w:val="28"/>
          <w:szCs w:val="28"/>
        </w:rPr>
      </w:pPr>
    </w:p>
    <w:p w:rsidR="00753878" w:rsidRDefault="00753878" w:rsidP="00753878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48896</wp:posOffset>
                </wp:positionV>
                <wp:extent cx="3447415" cy="1352550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878" w:rsidRPr="00753878" w:rsidRDefault="00753878" w:rsidP="00753878">
                            <w:pPr>
                              <w:suppressAutoHyphens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и дополнений в административный регламент предоставления муниципальной услуги «Присвоение адреса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объекту адресации, изменение и аннулирование такого адреса», утвержденный постановлением Администрации Быстрянского сельсовета от </w:t>
                            </w:r>
                            <w:proofErr w:type="gramStart"/>
                            <w:r w:rsidRPr="0075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10.03.2023  №</w:t>
                            </w:r>
                            <w:proofErr w:type="gramEnd"/>
                            <w:r w:rsidRPr="0075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9.05pt;margin-top:3.85pt;width:271.4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" stroked="f">
                <v:textbox>
                  <w:txbxContent>
                    <w:p w:rsidR="00753878" w:rsidRPr="00753878" w:rsidRDefault="00753878" w:rsidP="00753878">
                      <w:pPr>
                        <w:suppressAutoHyphens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3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и дополнений в административный регламент предоставления муниципальной услуги «Присвоение адреса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3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объекту адресации, изменение и аннулирование такого адреса», утвержденный постановлением Администрации Быстрянского сельсовета от </w:t>
                      </w:r>
                      <w:proofErr w:type="gramStart"/>
                      <w:r w:rsidRPr="00753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10.03.2023  №</w:t>
                      </w:r>
                      <w:proofErr w:type="gramEnd"/>
                      <w:r w:rsidRPr="00753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ED6852">
        <w:t xml:space="preserve"> </w:t>
      </w:r>
    </w:p>
    <w:p w:rsidR="00753878" w:rsidRDefault="00753878" w:rsidP="00753878">
      <w:pPr>
        <w:rPr>
          <w:sz w:val="28"/>
          <w:szCs w:val="28"/>
        </w:rPr>
      </w:pPr>
    </w:p>
    <w:p w:rsidR="00753878" w:rsidRPr="006E43C2" w:rsidRDefault="00753878" w:rsidP="00753878">
      <w:pPr>
        <w:rPr>
          <w:sz w:val="26"/>
          <w:szCs w:val="26"/>
        </w:rPr>
      </w:pPr>
    </w:p>
    <w:p w:rsidR="00753878" w:rsidRPr="006E43C2" w:rsidRDefault="00753878" w:rsidP="00753878">
      <w:pPr>
        <w:rPr>
          <w:sz w:val="26"/>
          <w:szCs w:val="26"/>
        </w:rPr>
      </w:pPr>
    </w:p>
    <w:p w:rsidR="00753878" w:rsidRPr="006E43C2" w:rsidRDefault="00753878" w:rsidP="00753878">
      <w:pPr>
        <w:rPr>
          <w:sz w:val="26"/>
          <w:szCs w:val="26"/>
        </w:rPr>
      </w:pPr>
    </w:p>
    <w:p w:rsidR="00753878" w:rsidRPr="006E43C2" w:rsidRDefault="00753878" w:rsidP="00753878">
      <w:pPr>
        <w:tabs>
          <w:tab w:val="left" w:pos="709"/>
        </w:tabs>
        <w:suppressAutoHyphens/>
        <w:ind w:firstLine="425"/>
        <w:rPr>
          <w:sz w:val="26"/>
          <w:szCs w:val="26"/>
        </w:rPr>
      </w:pPr>
      <w:r w:rsidRPr="006E43C2">
        <w:rPr>
          <w:sz w:val="26"/>
          <w:szCs w:val="26"/>
        </w:rPr>
        <w:t xml:space="preserve">     </w:t>
      </w:r>
    </w:p>
    <w:p w:rsidR="00753878" w:rsidRPr="006E43C2" w:rsidRDefault="00753878" w:rsidP="00753878">
      <w:pPr>
        <w:tabs>
          <w:tab w:val="left" w:pos="709"/>
        </w:tabs>
        <w:suppressAutoHyphens/>
        <w:ind w:firstLine="425"/>
        <w:rPr>
          <w:sz w:val="26"/>
          <w:szCs w:val="26"/>
        </w:rPr>
      </w:pP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</w:t>
      </w:r>
      <w:proofErr w:type="gramStart"/>
      <w:r w:rsidRPr="00753878">
        <w:rPr>
          <w:rFonts w:ascii="Times New Roman" w:hAnsi="Times New Roman" w:cs="Times New Roman"/>
          <w:sz w:val="24"/>
          <w:szCs w:val="24"/>
        </w:rPr>
        <w:t>предоставления  государственных</w:t>
      </w:r>
      <w:proofErr w:type="gramEnd"/>
      <w:r w:rsidRPr="00753878">
        <w:rPr>
          <w:rFonts w:ascii="Times New Roman" w:hAnsi="Times New Roman" w:cs="Times New Roman"/>
          <w:sz w:val="24"/>
          <w:szCs w:val="24"/>
        </w:rPr>
        <w:t xml:space="preserve">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05.02.2024 № 124 «</w:t>
      </w:r>
      <w:r w:rsidRPr="00753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изменений в постановление Правительства Российской Федерации от 19 ноября 2014 г. N 1221", </w:t>
      </w:r>
      <w:r w:rsidRPr="00753878">
        <w:rPr>
          <w:rFonts w:ascii="Times New Roman" w:hAnsi="Times New Roman" w:cs="Times New Roman"/>
          <w:sz w:val="24"/>
          <w:szCs w:val="24"/>
        </w:rPr>
        <w:t>Уставом муниципального образования Быстрянского сельсовета, п о с т а н о в л я ю:</w:t>
      </w:r>
    </w:p>
    <w:p w:rsidR="00753878" w:rsidRPr="00753878" w:rsidRDefault="00753878" w:rsidP="009B609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1.</w:t>
      </w:r>
      <w:r w:rsidR="009B6096">
        <w:rPr>
          <w:rFonts w:ascii="Times New Roman" w:hAnsi="Times New Roman" w:cs="Times New Roman"/>
          <w:sz w:val="24"/>
          <w:szCs w:val="24"/>
        </w:rPr>
        <w:t xml:space="preserve">  </w:t>
      </w:r>
      <w:r w:rsidRPr="00753878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 следующие и</w:t>
      </w:r>
      <w:r w:rsidRPr="00753878">
        <w:rPr>
          <w:rFonts w:ascii="Times New Roman" w:hAnsi="Times New Roman" w:cs="Times New Roman"/>
          <w:sz w:val="24"/>
          <w:szCs w:val="24"/>
        </w:rPr>
        <w:t>з</w:t>
      </w:r>
      <w:r w:rsidRPr="00753878">
        <w:rPr>
          <w:rFonts w:ascii="Times New Roman" w:hAnsi="Times New Roman" w:cs="Times New Roman"/>
          <w:sz w:val="24"/>
          <w:szCs w:val="24"/>
        </w:rPr>
        <w:t>менения и дополнения:</w:t>
      </w:r>
    </w:p>
    <w:p w:rsidR="00753878" w:rsidRPr="00753878" w:rsidRDefault="00753878" w:rsidP="0075387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1.1.  </w:t>
      </w:r>
      <w:hyperlink r:id="rId21" w:anchor="/document/70803770/entry/1037" w:history="1">
        <w:r w:rsidRPr="00753878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Пункт 2.7</w:t>
        </w:r>
      </w:hyperlink>
      <w:r w:rsidRPr="00753878">
        <w:rPr>
          <w:rFonts w:ascii="Times New Roman" w:hAnsi="Times New Roman" w:cs="Times New Roman"/>
          <w:sz w:val="24"/>
          <w:szCs w:val="24"/>
        </w:rPr>
        <w:t> изложить в следующей редакции:</w:t>
      </w:r>
    </w:p>
    <w:p w:rsidR="00753878" w:rsidRPr="00753878" w:rsidRDefault="00753878" w:rsidP="00753878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753878">
        <w:rPr>
          <w:rFonts w:ascii="Times New Roman" w:hAnsi="Times New Roman" w:cs="Times New Roman"/>
          <w:sz w:val="24"/>
          <w:szCs w:val="24"/>
        </w:rPr>
        <w:t>«</w:t>
      </w:r>
      <w:r w:rsidR="00180666">
        <w:rPr>
          <w:rFonts w:ascii="Times New Roman" w:hAnsi="Times New Roman" w:cs="Times New Roman"/>
          <w:sz w:val="24"/>
          <w:szCs w:val="24"/>
        </w:rPr>
        <w:t xml:space="preserve"> </w:t>
      </w:r>
      <w:r w:rsidRPr="00753878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753878">
        <w:rPr>
          <w:rFonts w:ascii="Times New Roman" w:hAnsi="Times New Roman" w:cs="Times New Roman"/>
          <w:sz w:val="24"/>
          <w:szCs w:val="24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753878" w:rsidRPr="00753878" w:rsidRDefault="00753878" w:rsidP="00753878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7538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3878">
        <w:rPr>
          <w:rFonts w:ascii="Times New Roman" w:hAnsi="Times New Roman" w:cs="Times New Roman"/>
          <w:sz w:val="24"/>
          <w:szCs w:val="24"/>
        </w:rPr>
        <w:t xml:space="preserve">) в случае подачи заявления на бумажном носителе - в срок не более </w:t>
      </w:r>
      <w:r w:rsidR="009B6096">
        <w:rPr>
          <w:rFonts w:ascii="Times New Roman" w:hAnsi="Times New Roman" w:cs="Times New Roman"/>
          <w:sz w:val="24"/>
          <w:szCs w:val="24"/>
        </w:rPr>
        <w:t>1</w:t>
      </w:r>
      <w:r w:rsidRPr="00753878">
        <w:rPr>
          <w:rFonts w:ascii="Times New Roman" w:hAnsi="Times New Roman" w:cs="Times New Roman"/>
          <w:sz w:val="24"/>
          <w:szCs w:val="24"/>
        </w:rPr>
        <w:t>0 рабочих дней со дня поступления заявления;</w:t>
      </w:r>
    </w:p>
    <w:p w:rsidR="00753878" w:rsidRPr="00753878" w:rsidRDefault="00753878" w:rsidP="00753878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7538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878">
        <w:rPr>
          <w:rFonts w:ascii="Times New Roman" w:hAnsi="Times New Roman" w:cs="Times New Roman"/>
          <w:sz w:val="24"/>
          <w:szCs w:val="24"/>
        </w:rPr>
        <w:t>) в случае подачи заявления в форме электронного документа - в срок не более 5 рабочих дней со дня поступления заявления".</w:t>
      </w:r>
    </w:p>
    <w:p w:rsidR="00753878" w:rsidRPr="00753878" w:rsidRDefault="00753878" w:rsidP="0075387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утвержденных постановлением Правительства РФ от 05.02.2024 № 124,  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753878" w:rsidRPr="00753878" w:rsidRDefault="009B6096" w:rsidP="00753878">
      <w:pPr>
        <w:tabs>
          <w:tab w:val="left" w:pos="284"/>
          <w:tab w:val="left" w:pos="567"/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878" w:rsidRPr="00753878">
        <w:rPr>
          <w:rFonts w:ascii="Times New Roman" w:hAnsi="Times New Roman" w:cs="Times New Roman"/>
          <w:sz w:val="24"/>
          <w:szCs w:val="24"/>
        </w:rPr>
        <w:t>1.2. Пункт 3.1 раздела 3 регламента изложить в следующей редакции:</w:t>
      </w:r>
    </w:p>
    <w:p w:rsidR="00753878" w:rsidRPr="00753878" w:rsidRDefault="009B6096" w:rsidP="00180666">
      <w:pPr>
        <w:pStyle w:val="28"/>
        <w:shd w:val="clear" w:color="auto" w:fill="auto"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78" w:rsidRPr="00753878">
        <w:rPr>
          <w:rStyle w:val="23"/>
          <w:rFonts w:ascii="Times New Roman" w:hAnsi="Times New Roman" w:cs="Times New Roman"/>
          <w:b w:val="0"/>
          <w:sz w:val="24"/>
          <w:szCs w:val="24"/>
        </w:rPr>
        <w:t>«3.1. Предоставление Услуги включает в себя следующие административные пр</w:t>
      </w:r>
      <w:r w:rsidR="00753878" w:rsidRPr="00753878">
        <w:rPr>
          <w:rStyle w:val="23"/>
          <w:rFonts w:ascii="Times New Roman" w:hAnsi="Times New Roman" w:cs="Times New Roman"/>
          <w:b w:val="0"/>
          <w:sz w:val="24"/>
          <w:szCs w:val="24"/>
        </w:rPr>
        <w:t>о</w:t>
      </w:r>
      <w:r w:rsidR="00753878" w:rsidRPr="00753878">
        <w:rPr>
          <w:rStyle w:val="23"/>
          <w:rFonts w:ascii="Times New Roman" w:hAnsi="Times New Roman" w:cs="Times New Roman"/>
          <w:b w:val="0"/>
          <w:sz w:val="24"/>
          <w:szCs w:val="24"/>
        </w:rPr>
        <w:t>цедуры: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установление личности Заявителя (представителя Заявителя);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регистрация заявления;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проверка комплектности документов, необходимых для предоставления У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с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луги;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получение сведений посредством единой системы межведомственного электро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н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ного взаимодействия (далее - СМЭВ);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рассмотрение документов, необходимых для предоставления Услуги;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lastRenderedPageBreak/>
        <w:t>- принятие решения по результатам оказания Услуги: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решение об аннулировании адреса объекта адресации в случае присвоения об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ъ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екту адресации нового адреса объединяется с решением о присвоении этому объекту а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д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ресации нового адреса;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д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ресном реестре в течение 3 рабочих дней со дня принятия такого решения;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датой присвоения объекта адресации адреса, изменения изменение или аннул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и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рование его адреса признается дата размещения сведений об адресе объекта адресации в государственном адресном реестре.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внесение результата оказания Услуги в государственный адресный реестр, вед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е</w:t>
      </w:r>
      <w:r w:rsidRPr="00753878">
        <w:rPr>
          <w:rStyle w:val="23"/>
          <w:rFonts w:ascii="Times New Roman" w:hAnsi="Times New Roman" w:cs="Times New Roman"/>
          <w:sz w:val="24"/>
          <w:szCs w:val="24"/>
        </w:rPr>
        <w:t>ние которого осуществляется в электронном виде;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753878">
        <w:rPr>
          <w:rStyle w:val="23"/>
          <w:rFonts w:ascii="Times New Roman" w:hAnsi="Times New Roman" w:cs="Times New Roman"/>
          <w:sz w:val="24"/>
          <w:szCs w:val="24"/>
        </w:rPr>
        <w:t>- выдача результата оказания Услуги.</w:t>
      </w:r>
    </w:p>
    <w:p w:rsidR="00753878" w:rsidRPr="00753878" w:rsidRDefault="00753878" w:rsidP="0018066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3878"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</w:t>
      </w:r>
      <w:r w:rsidRPr="00753878">
        <w:rPr>
          <w:rFonts w:ascii="Times New Roman" w:hAnsi="Times New Roman" w:cs="Times New Roman"/>
          <w:sz w:val="24"/>
          <w:szCs w:val="24"/>
        </w:rPr>
        <w:t>е</w:t>
      </w:r>
      <w:r w:rsidRPr="00753878">
        <w:rPr>
          <w:rFonts w:ascii="Times New Roman" w:hAnsi="Times New Roman" w:cs="Times New Roman"/>
          <w:sz w:val="24"/>
          <w:szCs w:val="24"/>
        </w:rPr>
        <w:t>стра об адресе объекта адресации или уведомления об отсутствии сведений в государс</w:t>
      </w:r>
      <w:r w:rsidRPr="00753878">
        <w:rPr>
          <w:rFonts w:ascii="Times New Roman" w:hAnsi="Times New Roman" w:cs="Times New Roman"/>
          <w:sz w:val="24"/>
          <w:szCs w:val="24"/>
        </w:rPr>
        <w:t>т</w:t>
      </w:r>
      <w:r w:rsidRPr="00753878">
        <w:rPr>
          <w:rFonts w:ascii="Times New Roman" w:hAnsi="Times New Roman" w:cs="Times New Roman"/>
          <w:sz w:val="24"/>
          <w:szCs w:val="24"/>
        </w:rPr>
        <w:t>венном адресном реестре, а также </w:t>
      </w:r>
      <w:hyperlink r:id="rId22" w:anchor="/document/70865886/entry/2000" w:history="1">
        <w:r w:rsidRPr="00753878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753878">
        <w:rPr>
          <w:rFonts w:ascii="Times New Roman" w:hAnsi="Times New Roman" w:cs="Times New Roman"/>
          <w:sz w:val="24"/>
          <w:szCs w:val="24"/>
        </w:rPr>
        <w:t> об отказе в таком присвоении или аннулир</w:t>
      </w:r>
      <w:r w:rsidRPr="00753878">
        <w:rPr>
          <w:rFonts w:ascii="Times New Roman" w:hAnsi="Times New Roman" w:cs="Times New Roman"/>
          <w:sz w:val="24"/>
          <w:szCs w:val="24"/>
        </w:rPr>
        <w:t>о</w:t>
      </w:r>
      <w:r w:rsidRPr="00753878">
        <w:rPr>
          <w:rFonts w:ascii="Times New Roman" w:hAnsi="Times New Roman" w:cs="Times New Roman"/>
          <w:sz w:val="24"/>
          <w:szCs w:val="24"/>
        </w:rPr>
        <w:t>вании адреса направляются уполномоченным органом заявителю (представителю заяв</w:t>
      </w:r>
      <w:r w:rsidRPr="00753878">
        <w:rPr>
          <w:rFonts w:ascii="Times New Roman" w:hAnsi="Times New Roman" w:cs="Times New Roman"/>
          <w:sz w:val="24"/>
          <w:szCs w:val="24"/>
        </w:rPr>
        <w:t>и</w:t>
      </w:r>
      <w:r w:rsidRPr="00753878">
        <w:rPr>
          <w:rFonts w:ascii="Times New Roman" w:hAnsi="Times New Roman" w:cs="Times New Roman"/>
          <w:sz w:val="24"/>
          <w:szCs w:val="24"/>
        </w:rPr>
        <w:t>теля) одним из способов, указанным в заявл</w:t>
      </w:r>
      <w:r w:rsidRPr="00753878">
        <w:rPr>
          <w:rFonts w:ascii="Times New Roman" w:hAnsi="Times New Roman" w:cs="Times New Roman"/>
          <w:sz w:val="24"/>
          <w:szCs w:val="24"/>
        </w:rPr>
        <w:t>е</w:t>
      </w:r>
      <w:r w:rsidRPr="00753878">
        <w:rPr>
          <w:rFonts w:ascii="Times New Roman" w:hAnsi="Times New Roman" w:cs="Times New Roman"/>
          <w:sz w:val="24"/>
          <w:szCs w:val="24"/>
        </w:rPr>
        <w:t>нии:</w:t>
      </w:r>
    </w:p>
    <w:p w:rsidR="00753878" w:rsidRPr="00753878" w:rsidRDefault="00753878" w:rsidP="00753878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753878">
        <w:t>- в форме электронного документа с использованием информационно-телекоммуникационных сетей общего пользования, в том числе </w:t>
      </w:r>
      <w:hyperlink r:id="rId23" w:tgtFrame="_blank" w:history="1">
        <w:r w:rsidRPr="00753878">
          <w:rPr>
            <w:rStyle w:val="af5"/>
            <w:color w:val="auto"/>
          </w:rPr>
          <w:t>единого портала</w:t>
        </w:r>
      </w:hyperlink>
      <w:r w:rsidRPr="00753878">
        <w:t>, реги</w:t>
      </w:r>
      <w:r w:rsidRPr="00753878">
        <w:t>о</w:t>
      </w:r>
      <w:r w:rsidRPr="00753878">
        <w:t>нальных порталов или портала адресной системы, не позднее одного рабочего дня со дня истечения срока, указанного в </w:t>
      </w:r>
      <w:hyperlink r:id="rId24" w:anchor="/document/70803770/entry/1037" w:history="1">
        <w:r w:rsidRPr="00753878">
          <w:rPr>
            <w:rStyle w:val="af5"/>
            <w:color w:val="auto"/>
          </w:rPr>
          <w:t>пунктах 37</w:t>
        </w:r>
      </w:hyperlink>
      <w:r w:rsidRPr="00753878">
        <w:t> и </w:t>
      </w:r>
      <w:hyperlink r:id="rId25" w:anchor="/document/70803770/entry/1038" w:history="1">
        <w:r w:rsidRPr="00753878">
          <w:rPr>
            <w:rStyle w:val="af5"/>
            <w:color w:val="auto"/>
          </w:rPr>
          <w:t>38</w:t>
        </w:r>
      </w:hyperlink>
      <w:r w:rsidRPr="00753878">
        <w:t> Правил;</w:t>
      </w:r>
    </w:p>
    <w:p w:rsidR="00753878" w:rsidRPr="00753878" w:rsidRDefault="00753878" w:rsidP="00753878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753878">
        <w:t>- в форме документа на бумажном носителе посредством выдачи заявителю (пре</w:t>
      </w:r>
      <w:r w:rsidRPr="00753878">
        <w:t>д</w:t>
      </w:r>
      <w:r w:rsidRPr="00753878">
        <w:t>ставителю заявителя) лично под расписку либо направления документа не позднее р</w:t>
      </w:r>
      <w:r w:rsidRPr="00753878">
        <w:t>а</w:t>
      </w:r>
      <w:r w:rsidRPr="00753878">
        <w:t>бочего дня, следующего за 10-м рабочим днем со дня истечения установленн</w:t>
      </w:r>
      <w:r w:rsidRPr="00753878">
        <w:t>о</w:t>
      </w:r>
      <w:r w:rsidRPr="00753878">
        <w:t>го </w:t>
      </w:r>
      <w:hyperlink r:id="rId26" w:anchor="/document/70803770/entry/1037" w:history="1">
        <w:r w:rsidRPr="00753878">
          <w:rPr>
            <w:rStyle w:val="af5"/>
            <w:color w:val="auto"/>
          </w:rPr>
          <w:t>пунктами 37</w:t>
        </w:r>
      </w:hyperlink>
      <w:r w:rsidRPr="00753878">
        <w:t> и </w:t>
      </w:r>
      <w:hyperlink r:id="rId27" w:anchor="/document/70803770/entry/1038" w:history="1">
        <w:r w:rsidRPr="00753878">
          <w:rPr>
            <w:rStyle w:val="af5"/>
            <w:color w:val="auto"/>
          </w:rPr>
          <w:t>38</w:t>
        </w:r>
      </w:hyperlink>
      <w:r w:rsidRPr="00753878">
        <w:t> Правил срока посредством почтового отправления по указанн</w:t>
      </w:r>
      <w:r w:rsidRPr="00753878">
        <w:t>о</w:t>
      </w:r>
      <w:r w:rsidRPr="00753878">
        <w:t>му в заявлении почтовому адресу.</w:t>
      </w:r>
    </w:p>
    <w:p w:rsidR="00753878" w:rsidRPr="00753878" w:rsidRDefault="00753878" w:rsidP="00753878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753878">
        <w:rPr>
          <w:shd w:val="clear" w:color="auto" w:fill="FFFFFF"/>
        </w:rPr>
        <w:t>При наличии в заявлении указания о выдаче решения о присвоении объекту адр</w:t>
      </w:r>
      <w:r w:rsidRPr="00753878">
        <w:rPr>
          <w:shd w:val="clear" w:color="auto" w:fill="FFFFFF"/>
        </w:rPr>
        <w:t>е</w:t>
      </w:r>
      <w:r w:rsidRPr="00753878">
        <w:rPr>
          <w:shd w:val="clear" w:color="auto" w:fill="FFFFFF"/>
        </w:rPr>
        <w:t>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28" w:anchor="/document/70803770/entry/1037" w:history="1">
        <w:r w:rsidRPr="00753878">
          <w:rPr>
            <w:rStyle w:val="af5"/>
            <w:color w:val="auto"/>
            <w:shd w:val="clear" w:color="auto" w:fill="FFFFFF"/>
          </w:rPr>
          <w:t>пунктами 37</w:t>
        </w:r>
      </w:hyperlink>
      <w:r w:rsidRPr="00753878">
        <w:rPr>
          <w:shd w:val="clear" w:color="auto" w:fill="FFFFFF"/>
        </w:rPr>
        <w:t>, </w:t>
      </w:r>
      <w:hyperlink r:id="rId29" w:anchor="/document/70803770/entry/1038" w:history="1">
        <w:r w:rsidRPr="00753878">
          <w:rPr>
            <w:rStyle w:val="af5"/>
            <w:color w:val="auto"/>
            <w:shd w:val="clear" w:color="auto" w:fill="FFFFFF"/>
          </w:rPr>
          <w:t>38</w:t>
        </w:r>
      </w:hyperlink>
      <w:r w:rsidRPr="00753878">
        <w:rPr>
          <w:shd w:val="clear" w:color="auto" w:fill="FFFFFF"/>
        </w:rPr>
        <w:t> и 39 Правил»</w:t>
      </w:r>
      <w:r w:rsidRPr="00753878">
        <w:tab/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 2. 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края.</w:t>
      </w:r>
    </w:p>
    <w:p w:rsidR="00753878" w:rsidRPr="00753878" w:rsidRDefault="00753878" w:rsidP="00753878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53878" w:rsidRPr="00753878" w:rsidRDefault="00753878" w:rsidP="007538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53878" w:rsidRPr="00753878" w:rsidRDefault="00753878" w:rsidP="00753878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3878">
        <w:rPr>
          <w:rFonts w:ascii="Times New Roman" w:hAnsi="Times New Roman" w:cs="Times New Roman"/>
          <w:sz w:val="24"/>
          <w:szCs w:val="24"/>
        </w:rPr>
        <w:t xml:space="preserve">                               Д. С. Хохлов                                                                    </w:t>
      </w:r>
    </w:p>
    <w:p w:rsidR="00753878" w:rsidRPr="006A3C2E" w:rsidRDefault="00753878" w:rsidP="0075387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753878" w:rsidRPr="00753878" w:rsidRDefault="00753878" w:rsidP="007538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Ладыгина Анастасия Владимировна</w:t>
      </w:r>
    </w:p>
    <w:p w:rsidR="00753878" w:rsidRDefault="00753878" w:rsidP="006A3C2E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53878">
        <w:rPr>
          <w:rFonts w:ascii="Times New Roman" w:hAnsi="Times New Roman" w:cs="Times New Roman"/>
          <w:sz w:val="24"/>
          <w:szCs w:val="24"/>
        </w:rPr>
        <w:t>8 (385 35) 29 4 43</w:t>
      </w:r>
    </w:p>
    <w:sectPr w:rsidR="00753878" w:rsidSect="00F309CB">
      <w:footerReference w:type="default" r:id="rId30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6E" w:rsidRDefault="00AD4F6E" w:rsidP="00104C3D">
      <w:r>
        <w:separator/>
      </w:r>
    </w:p>
  </w:endnote>
  <w:endnote w:type="continuationSeparator" w:id="0">
    <w:p w:rsidR="00AD4F6E" w:rsidRDefault="00AD4F6E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EndPr/>
    <w:sdtContent>
      <w:p w:rsidR="00972692" w:rsidRDefault="009726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6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72692" w:rsidRDefault="00972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6E" w:rsidRDefault="00AD4F6E" w:rsidP="00104C3D">
      <w:r>
        <w:separator/>
      </w:r>
    </w:p>
  </w:footnote>
  <w:footnote w:type="continuationSeparator" w:id="0">
    <w:p w:rsidR="00AD4F6E" w:rsidRDefault="00AD4F6E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15C2B"/>
    <w:rsid w:val="00024E3B"/>
    <w:rsid w:val="00044A23"/>
    <w:rsid w:val="00091790"/>
    <w:rsid w:val="000B3940"/>
    <w:rsid w:val="000B47A6"/>
    <w:rsid w:val="000E23FD"/>
    <w:rsid w:val="0010133A"/>
    <w:rsid w:val="00104C3D"/>
    <w:rsid w:val="00106DD2"/>
    <w:rsid w:val="001253F1"/>
    <w:rsid w:val="00160912"/>
    <w:rsid w:val="00170527"/>
    <w:rsid w:val="00180666"/>
    <w:rsid w:val="00194E88"/>
    <w:rsid w:val="001A2243"/>
    <w:rsid w:val="001E78E9"/>
    <w:rsid w:val="00243692"/>
    <w:rsid w:val="00257E44"/>
    <w:rsid w:val="00277818"/>
    <w:rsid w:val="002B42F9"/>
    <w:rsid w:val="002F6CC1"/>
    <w:rsid w:val="003101AE"/>
    <w:rsid w:val="00325AC9"/>
    <w:rsid w:val="00350976"/>
    <w:rsid w:val="00383249"/>
    <w:rsid w:val="003841DD"/>
    <w:rsid w:val="0039261C"/>
    <w:rsid w:val="003A7D73"/>
    <w:rsid w:val="003B53C9"/>
    <w:rsid w:val="003D3EEB"/>
    <w:rsid w:val="003E03FB"/>
    <w:rsid w:val="00403136"/>
    <w:rsid w:val="00445FCA"/>
    <w:rsid w:val="00447636"/>
    <w:rsid w:val="00457D3D"/>
    <w:rsid w:val="004703AF"/>
    <w:rsid w:val="004726A8"/>
    <w:rsid w:val="004A13C8"/>
    <w:rsid w:val="004D45C7"/>
    <w:rsid w:val="004F2E9A"/>
    <w:rsid w:val="004F7FDB"/>
    <w:rsid w:val="00521C5A"/>
    <w:rsid w:val="00543358"/>
    <w:rsid w:val="0054534B"/>
    <w:rsid w:val="00573C05"/>
    <w:rsid w:val="00596CC9"/>
    <w:rsid w:val="00596CCA"/>
    <w:rsid w:val="005A3A38"/>
    <w:rsid w:val="005B5817"/>
    <w:rsid w:val="005B6956"/>
    <w:rsid w:val="005D625E"/>
    <w:rsid w:val="005E3CED"/>
    <w:rsid w:val="006279E1"/>
    <w:rsid w:val="00651558"/>
    <w:rsid w:val="00662F85"/>
    <w:rsid w:val="0067340C"/>
    <w:rsid w:val="00680E37"/>
    <w:rsid w:val="006A3C2E"/>
    <w:rsid w:val="006C5F8E"/>
    <w:rsid w:val="007002EA"/>
    <w:rsid w:val="00713D99"/>
    <w:rsid w:val="00740BEB"/>
    <w:rsid w:val="00753878"/>
    <w:rsid w:val="007572DB"/>
    <w:rsid w:val="00762D57"/>
    <w:rsid w:val="00787E6F"/>
    <w:rsid w:val="0079090D"/>
    <w:rsid w:val="007A43C5"/>
    <w:rsid w:val="007B5AD0"/>
    <w:rsid w:val="007C0B7D"/>
    <w:rsid w:val="007C3F81"/>
    <w:rsid w:val="007C580B"/>
    <w:rsid w:val="007D3A18"/>
    <w:rsid w:val="007D4581"/>
    <w:rsid w:val="007E441C"/>
    <w:rsid w:val="008166ED"/>
    <w:rsid w:val="008177E2"/>
    <w:rsid w:val="00824BA5"/>
    <w:rsid w:val="00827FF1"/>
    <w:rsid w:val="008A2B47"/>
    <w:rsid w:val="008B41B3"/>
    <w:rsid w:val="008F2B4B"/>
    <w:rsid w:val="00910E68"/>
    <w:rsid w:val="00916F77"/>
    <w:rsid w:val="009275E2"/>
    <w:rsid w:val="00951286"/>
    <w:rsid w:val="00972692"/>
    <w:rsid w:val="00997369"/>
    <w:rsid w:val="009B04E9"/>
    <w:rsid w:val="009B6096"/>
    <w:rsid w:val="009E0D98"/>
    <w:rsid w:val="009F5DDC"/>
    <w:rsid w:val="00A31597"/>
    <w:rsid w:val="00A35563"/>
    <w:rsid w:val="00A42D1B"/>
    <w:rsid w:val="00A611AC"/>
    <w:rsid w:val="00A6555F"/>
    <w:rsid w:val="00A670F4"/>
    <w:rsid w:val="00A674AD"/>
    <w:rsid w:val="00A74ADF"/>
    <w:rsid w:val="00AD08B8"/>
    <w:rsid w:val="00AD4F6E"/>
    <w:rsid w:val="00B53128"/>
    <w:rsid w:val="00BB1C19"/>
    <w:rsid w:val="00BD0A75"/>
    <w:rsid w:val="00BE11DC"/>
    <w:rsid w:val="00BF347D"/>
    <w:rsid w:val="00BF64AC"/>
    <w:rsid w:val="00C60499"/>
    <w:rsid w:val="00CA26EC"/>
    <w:rsid w:val="00D00C62"/>
    <w:rsid w:val="00D02E2E"/>
    <w:rsid w:val="00D070FB"/>
    <w:rsid w:val="00D10B9C"/>
    <w:rsid w:val="00D119B0"/>
    <w:rsid w:val="00D94A6A"/>
    <w:rsid w:val="00DA1B5D"/>
    <w:rsid w:val="00DB3D06"/>
    <w:rsid w:val="00DB6940"/>
    <w:rsid w:val="00E61A78"/>
    <w:rsid w:val="00E80FF6"/>
    <w:rsid w:val="00E85825"/>
    <w:rsid w:val="00EA0D67"/>
    <w:rsid w:val="00EB0D57"/>
    <w:rsid w:val="00ED590B"/>
    <w:rsid w:val="00ED5F22"/>
    <w:rsid w:val="00EE5166"/>
    <w:rsid w:val="00F055C8"/>
    <w:rsid w:val="00F13858"/>
    <w:rsid w:val="00F240E4"/>
    <w:rsid w:val="00F309CB"/>
    <w:rsid w:val="00F346EC"/>
    <w:rsid w:val="00F34780"/>
    <w:rsid w:val="00F57001"/>
    <w:rsid w:val="00F8105D"/>
    <w:rsid w:val="00F86CDC"/>
    <w:rsid w:val="00FB7E32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53F1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1253F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 w:cs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1253F1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E11DC"/>
    <w:pPr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1253F1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253F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253F1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3F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53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5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3F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C3D"/>
  </w:style>
  <w:style w:type="paragraph" w:styleId="a7">
    <w:name w:val="footer"/>
    <w:basedOn w:val="a"/>
    <w:link w:val="a8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4C3D"/>
  </w:style>
  <w:style w:type="paragraph" w:styleId="21">
    <w:name w:val="Body Text 2"/>
    <w:basedOn w:val="a"/>
    <w:link w:val="22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_"/>
    <w:link w:val="211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paragraph" w:customStyle="1" w:styleId="af6">
    <w:name w:val="Текст (ле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27FF1"/>
    <w:pPr>
      <w:suppressAutoHyphens/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uiPriority w:val="99"/>
    <w:rsid w:val="00827FF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27FF1"/>
    <w:pPr>
      <w:widowControl w:val="0"/>
      <w:shd w:val="clear" w:color="auto" w:fill="FFFFFF"/>
      <w:spacing w:after="360" w:line="0" w:lineRule="atLeast"/>
      <w:ind w:firstLine="0"/>
      <w:jc w:val="left"/>
    </w:pPr>
    <w:rPr>
      <w:sz w:val="26"/>
      <w:szCs w:val="26"/>
    </w:rPr>
  </w:style>
  <w:style w:type="paragraph" w:styleId="33">
    <w:name w:val="Body Text Indent 3"/>
    <w:basedOn w:val="a"/>
    <w:link w:val="34"/>
    <w:unhideWhenUsed/>
    <w:rsid w:val="001253F1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2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53F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3F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25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rsid w:val="001253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1253F1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page number"/>
    <w:basedOn w:val="a0"/>
    <w:rsid w:val="001253F1"/>
  </w:style>
  <w:style w:type="character" w:customStyle="1" w:styleId="afe">
    <w:name w:val="Схема документа Знак"/>
    <w:basedOn w:val="a0"/>
    <w:link w:val="aff"/>
    <w:semiHidden/>
    <w:rsid w:val="001253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1253F1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rsid w:val="001253F1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253F1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/>
      <w:bCs w:val="0"/>
      <w:color w:val="auto"/>
      <w:kern w:val="32"/>
      <w:sz w:val="28"/>
      <w:szCs w:val="28"/>
      <w:lang w:val="en-US"/>
    </w:rPr>
  </w:style>
  <w:style w:type="paragraph" w:styleId="aff0">
    <w:name w:val="Subtitle"/>
    <w:basedOn w:val="a"/>
    <w:link w:val="aff1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12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253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253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1253F1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Основное меню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uiPriority w:val="99"/>
    <w:rsid w:val="001253F1"/>
    <w:rPr>
      <w:b/>
      <w:bCs/>
      <w:color w:val="C0C0C0"/>
    </w:rPr>
  </w:style>
  <w:style w:type="paragraph" w:customStyle="1" w:styleId="aff6">
    <w:name w:val="Интерактивный заголовок"/>
    <w:basedOn w:val="aff5"/>
    <w:next w:val="a"/>
    <w:uiPriority w:val="99"/>
    <w:rsid w:val="001253F1"/>
    <w:rPr>
      <w:u w:val="single"/>
    </w:rPr>
  </w:style>
  <w:style w:type="paragraph" w:customStyle="1" w:styleId="aff7">
    <w:name w:val="Колонтитул (левый)"/>
    <w:basedOn w:val="af6"/>
    <w:next w:val="a"/>
    <w:uiPriority w:val="99"/>
    <w:rsid w:val="001253F1"/>
    <w:rPr>
      <w:rFonts w:cs="Arial"/>
      <w:sz w:val="14"/>
      <w:szCs w:val="14"/>
    </w:rPr>
  </w:style>
  <w:style w:type="paragraph" w:customStyle="1" w:styleId="aff8">
    <w:name w:val="Колонтитул (правый)"/>
    <w:basedOn w:val="af7"/>
    <w:next w:val="a"/>
    <w:uiPriority w:val="99"/>
    <w:rsid w:val="001253F1"/>
    <w:rPr>
      <w:rFonts w:cs="Arial"/>
      <w:sz w:val="14"/>
      <w:szCs w:val="14"/>
    </w:rPr>
  </w:style>
  <w:style w:type="paragraph" w:customStyle="1" w:styleId="aff9">
    <w:name w:val="Комментарий пользователя"/>
    <w:basedOn w:val="aff2"/>
    <w:next w:val="a"/>
    <w:uiPriority w:val="99"/>
    <w:rsid w:val="001253F1"/>
    <w:pPr>
      <w:jc w:val="left"/>
    </w:pPr>
    <w:rPr>
      <w:color w:val="000080"/>
    </w:rPr>
  </w:style>
  <w:style w:type="character" w:customStyle="1" w:styleId="affa">
    <w:name w:val="Найденные слова"/>
    <w:uiPriority w:val="99"/>
    <w:rsid w:val="001253F1"/>
    <w:rPr>
      <w:rFonts w:cs="Times New Roman"/>
      <w:b/>
      <w:bCs/>
      <w:color w:val="000080"/>
      <w:sz w:val="20"/>
      <w:szCs w:val="20"/>
    </w:rPr>
  </w:style>
  <w:style w:type="character" w:customStyle="1" w:styleId="affb">
    <w:name w:val="Не вступил в силу"/>
    <w:uiPriority w:val="99"/>
    <w:rsid w:val="001253F1"/>
    <w:rPr>
      <w:rFonts w:cs="Times New Roman"/>
      <w:b/>
      <w:bCs/>
      <w:color w:val="008080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главление"/>
    <w:basedOn w:val="af8"/>
    <w:next w:val="a"/>
    <w:uiPriority w:val="99"/>
    <w:rsid w:val="001253F1"/>
    <w:pPr>
      <w:ind w:left="140"/>
    </w:pPr>
  </w:style>
  <w:style w:type="paragraph" w:customStyle="1" w:styleId="affe">
    <w:name w:val="Переменная часть"/>
    <w:basedOn w:val="aff4"/>
    <w:next w:val="a"/>
    <w:uiPriority w:val="99"/>
    <w:rsid w:val="001253F1"/>
    <w:rPr>
      <w:sz w:val="18"/>
      <w:szCs w:val="18"/>
    </w:rPr>
  </w:style>
  <w:style w:type="paragraph" w:customStyle="1" w:styleId="afff">
    <w:name w:val="Постоянная часть"/>
    <w:basedOn w:val="aff4"/>
    <w:next w:val="a"/>
    <w:uiPriority w:val="99"/>
    <w:rsid w:val="001253F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одолжение ссылки"/>
    <w:basedOn w:val="af2"/>
    <w:uiPriority w:val="99"/>
    <w:rsid w:val="001253F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Словарная статья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Утратил силу"/>
    <w:uiPriority w:val="99"/>
    <w:rsid w:val="001253F1"/>
    <w:rPr>
      <w:rFonts w:cs="Times New Roman"/>
      <w:b/>
      <w:bCs/>
      <w:strike/>
      <w:color w:val="808000"/>
      <w:sz w:val="20"/>
      <w:szCs w:val="20"/>
    </w:rPr>
  </w:style>
  <w:style w:type="paragraph" w:customStyle="1" w:styleId="afff5">
    <w:name w:val=" Знак Знак Знак"/>
    <w:basedOn w:val="a"/>
    <w:rsid w:val="00BE11D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BE11DC"/>
    <w:rPr>
      <w:rFonts w:ascii="Calibri" w:eastAsia="Times New Roman" w:hAnsi="Calibri" w:cs="Times New Roman"/>
      <w:b/>
      <w:bCs/>
      <w:lang w:val="x-none" w:eastAsia="x-none"/>
    </w:rPr>
  </w:style>
  <w:style w:type="paragraph" w:styleId="afff6">
    <w:name w:val="Plain Text"/>
    <w:basedOn w:val="a"/>
    <w:link w:val="afff7"/>
    <w:rsid w:val="00BE11DC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7">
    <w:name w:val="Текст Знак"/>
    <w:basedOn w:val="a0"/>
    <w:link w:val="afff6"/>
    <w:rsid w:val="00BE11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BE11DC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Normal"/>
    <w:rsid w:val="00BE11DC"/>
    <w:pPr>
      <w:ind w:firstLine="0"/>
    </w:pPr>
    <w:rPr>
      <w:rFonts w:ascii="Consultant" w:hAnsi="Consultant"/>
    </w:rPr>
  </w:style>
  <w:style w:type="paragraph" w:customStyle="1" w:styleId="afff8">
    <w:name w:val=" Знак Знак"/>
    <w:basedOn w:val="a"/>
    <w:rsid w:val="00BE11DC"/>
    <w:pPr>
      <w:spacing w:after="160" w:line="240" w:lineRule="exact"/>
      <w:ind w:firstLine="567"/>
    </w:pPr>
    <w:rPr>
      <w:rFonts w:ascii="Verdana" w:eastAsia="Times New Roman" w:hAnsi="Verdana" w:cs="Times New Roman"/>
      <w:sz w:val="28"/>
      <w:szCs w:val="24"/>
      <w:lang w:val="en-US"/>
    </w:rPr>
  </w:style>
  <w:style w:type="character" w:styleId="afff9">
    <w:name w:val="line number"/>
    <w:rsid w:val="00BE11DC"/>
  </w:style>
  <w:style w:type="paragraph" w:customStyle="1" w:styleId="213">
    <w:name w:val="Основной текст (2)1"/>
    <w:basedOn w:val="a"/>
    <w:uiPriority w:val="99"/>
    <w:rsid w:val="00753878"/>
    <w:pPr>
      <w:widowControl w:val="0"/>
      <w:shd w:val="clear" w:color="auto" w:fill="FFFFFF"/>
      <w:spacing w:before="300" w:line="322" w:lineRule="exact"/>
      <w:ind w:firstLine="0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27">
    <w:name w:val="Заголовок №2_"/>
    <w:link w:val="28"/>
    <w:uiPriority w:val="99"/>
    <w:rsid w:val="00753878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3878"/>
    <w:pPr>
      <w:widowControl w:val="0"/>
      <w:shd w:val="clear" w:color="auto" w:fill="FFFFFF"/>
      <w:spacing w:line="760" w:lineRule="exact"/>
      <w:ind w:firstLine="0"/>
      <w:jc w:val="lef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CC98AD3A43F33738AE90C348C726F900F7006235C9741AA0F81942672LEI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&#1087;&#1088;&#1072;&#1074;&#1086;-&#1084;&#1080;&#1085;&#1102;&#1089;&#1090;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minjust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3056-F087-4C62-B7F5-42D6447D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35</Pages>
  <Words>17776</Words>
  <Characters>101324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4</cp:revision>
  <cp:lastPrinted>2024-07-10T03:51:00Z</cp:lastPrinted>
  <dcterms:created xsi:type="dcterms:W3CDTF">2024-07-10T03:15:00Z</dcterms:created>
  <dcterms:modified xsi:type="dcterms:W3CDTF">2024-07-10T04:06:00Z</dcterms:modified>
</cp:coreProperties>
</file>